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CFB24" w14:textId="77777777" w:rsidR="007D7FD5" w:rsidRDefault="007D7FD5" w:rsidP="00733969">
      <w:pPr>
        <w:pStyle w:val="Titeldocument"/>
      </w:pPr>
    </w:p>
    <w:sdt>
      <w:sdtPr>
        <w:rPr>
          <w:color w:val="31849B" w:themeColor="accent5" w:themeShade="BF"/>
        </w:rPr>
        <w:tag w:val=""/>
        <w:id w:val="-198712739"/>
        <w:placeholder>
          <w:docPart w:val="91FDFCE13C664790916559D08E35DE3A"/>
        </w:placeholder>
        <w:dataBinding w:prefixMappings="xmlns:ns0='http://purl.org/dc/elements/1.1/' xmlns:ns1='http://schemas.openxmlformats.org/package/2006/metadata/core-properties' " w:xpath="/ns1:coreProperties[1]/ns0:title[1]" w:storeItemID="{6C3C8BC8-F283-45AE-878A-BAB7291924A1}"/>
        <w:text/>
      </w:sdtPr>
      <w:sdtContent>
        <w:p w14:paraId="1DAB3D84" w14:textId="4555DA84" w:rsidR="000B173B" w:rsidRPr="007736DC" w:rsidRDefault="00291C4E" w:rsidP="00731DDE">
          <w:pPr>
            <w:pStyle w:val="Titeldocument"/>
            <w:jc w:val="center"/>
            <w:rPr>
              <w:color w:val="31849B" w:themeColor="accent5" w:themeShade="BF"/>
            </w:rPr>
          </w:pPr>
          <w:r w:rsidRPr="007736DC">
            <w:rPr>
              <w:color w:val="31849B" w:themeColor="accent5" w:themeShade="BF"/>
            </w:rPr>
            <w:t>Aanstiplijst van te verzamelen documenten voor de opmaak van een EPC</w:t>
          </w:r>
        </w:p>
      </w:sdtContent>
    </w:sdt>
    <w:p w14:paraId="6B46F24D" w14:textId="77777777" w:rsidR="00D047CD" w:rsidRPr="00B16E81" w:rsidRDefault="00D047CD" w:rsidP="00D047CD">
      <w:pPr>
        <w:rPr>
          <w:sz w:val="20"/>
          <w:szCs w:val="20"/>
        </w:rPr>
      </w:pPr>
      <w:r w:rsidRPr="00B16E81">
        <w:rPr>
          <w:sz w:val="20"/>
          <w:szCs w:val="20"/>
        </w:rPr>
        <w:t>U hebt contact opgenomen met een energiedeskundige type A voor de opmaak van uw EPC.</w:t>
      </w:r>
    </w:p>
    <w:p w14:paraId="44A5FDE4" w14:textId="7F398878" w:rsidR="00D047CD" w:rsidRPr="00B16E81" w:rsidRDefault="00D047CD" w:rsidP="00D047CD">
      <w:pPr>
        <w:rPr>
          <w:sz w:val="20"/>
          <w:szCs w:val="20"/>
        </w:rPr>
      </w:pPr>
      <w:r w:rsidRPr="00B16E81">
        <w:rPr>
          <w:noProof/>
          <w:sz w:val="20"/>
          <w:szCs w:val="20"/>
        </w:rPr>
        <w:drawing>
          <wp:anchor distT="0" distB="0" distL="0" distR="0" simplePos="0" relativeHeight="251658241" behindDoc="0" locked="0" layoutInCell="1" allowOverlap="1" wp14:anchorId="73ACFE17" wp14:editId="1BBDA2F2">
            <wp:simplePos x="0" y="0"/>
            <wp:positionH relativeFrom="page">
              <wp:posOffset>2178050</wp:posOffset>
            </wp:positionH>
            <wp:positionV relativeFrom="paragraph">
              <wp:posOffset>260350</wp:posOffset>
            </wp:positionV>
            <wp:extent cx="3517900" cy="544195"/>
            <wp:effectExtent l="0" t="0" r="6350" b="8255"/>
            <wp:wrapTopAndBottom/>
            <wp:docPr id="5" name="image3.jpeg" descr="Overzicht van de energielabels met de bijhorende kleu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descr="Overzicht van de energielabels met de bijhorende kleuren"/>
                    <pic:cNvPicPr/>
                  </pic:nvPicPr>
                  <pic:blipFill>
                    <a:blip r:embed="rId13" cstate="print"/>
                    <a:stretch>
                      <a:fillRect/>
                    </a:stretch>
                  </pic:blipFill>
                  <pic:spPr>
                    <a:xfrm>
                      <a:off x="0" y="0"/>
                      <a:ext cx="3517900" cy="544195"/>
                    </a:xfrm>
                    <a:prstGeom prst="rect">
                      <a:avLst/>
                    </a:prstGeom>
                  </pic:spPr>
                </pic:pic>
              </a:graphicData>
            </a:graphic>
            <wp14:sizeRelH relativeFrom="margin">
              <wp14:pctWidth>0</wp14:pctWidth>
            </wp14:sizeRelH>
            <wp14:sizeRelV relativeFrom="margin">
              <wp14:pctHeight>0</wp14:pctHeight>
            </wp14:sizeRelV>
          </wp:anchor>
        </w:drawing>
      </w:r>
      <w:r w:rsidRPr="00B16E81">
        <w:rPr>
          <w:sz w:val="20"/>
          <w:szCs w:val="20"/>
        </w:rPr>
        <w:t>De energiedeskundige bezoekt binnenkort uw (woon)eenheid of gebouw en bezorgt u de aanstiplijst.</w:t>
      </w:r>
    </w:p>
    <w:p w14:paraId="26D4E8B4" w14:textId="1CA36D54" w:rsidR="00FA4B07" w:rsidRPr="007736DC" w:rsidRDefault="00291C4E" w:rsidP="00291C4E">
      <w:pPr>
        <w:pStyle w:val="Kop1"/>
        <w:numPr>
          <w:ilvl w:val="0"/>
          <w:numId w:val="0"/>
        </w:numPr>
        <w:rPr>
          <w:color w:val="31849B" w:themeColor="accent5" w:themeShade="BF"/>
        </w:rPr>
      </w:pPr>
      <w:r w:rsidRPr="007736DC">
        <w:rPr>
          <w:color w:val="31849B" w:themeColor="accent5" w:themeShade="BF"/>
        </w:rPr>
        <w:t>Waarvoor dient deze aanstiplijst</w:t>
      </w:r>
      <w:r w:rsidR="00731DDE" w:rsidRPr="007736DC">
        <w:rPr>
          <w:color w:val="31849B" w:themeColor="accent5" w:themeShade="BF"/>
        </w:rPr>
        <w:t>?</w:t>
      </w:r>
    </w:p>
    <w:p w14:paraId="61718CA5" w14:textId="209D547D" w:rsidR="00291C4E" w:rsidRPr="00D047CD" w:rsidRDefault="00291C4E" w:rsidP="00291C4E">
      <w:pPr>
        <w:rPr>
          <w:sz w:val="20"/>
          <w:szCs w:val="20"/>
          <w:lang w:val="nl-NL"/>
        </w:rPr>
      </w:pPr>
      <w:r w:rsidRPr="00D047CD">
        <w:rPr>
          <w:sz w:val="20"/>
          <w:szCs w:val="20"/>
          <w:lang w:val="nl-NL"/>
        </w:rPr>
        <w:t>De energiedeskundige maakt het energieprestatiecertificaat (EPC) op basis van zijn vaststellingen ter plaatse. Omdat niet alle eigenschappen ter plaatse zichtbaar zijn, mag de energiedeskundige ook beroep doen op specifieke bewijsstukken (zie aanstiplijst). Dat zijn documenten waarover u als eigenaar beschikt en die de aanwezigheid en eigenschappen van isolatie, materialen of toestellen aantonen. De energiedeskundige kruist op de aanstiplijst aan welke documenten hij ontvangen heeft.</w:t>
      </w:r>
    </w:p>
    <w:p w14:paraId="124CF40A" w14:textId="32B4CFD5" w:rsidR="00291C4E" w:rsidRPr="007736DC" w:rsidRDefault="00291C4E" w:rsidP="00291C4E">
      <w:pPr>
        <w:pStyle w:val="Kop1"/>
        <w:numPr>
          <w:ilvl w:val="0"/>
          <w:numId w:val="0"/>
        </w:numPr>
        <w:rPr>
          <w:color w:val="31849B" w:themeColor="accent5" w:themeShade="BF"/>
          <w:lang w:val="nl-NL"/>
        </w:rPr>
      </w:pPr>
      <w:r w:rsidRPr="007736DC">
        <w:rPr>
          <w:color w:val="31849B" w:themeColor="accent5" w:themeShade="BF"/>
          <w:lang w:val="nl-NL"/>
        </w:rPr>
        <w:t>wat is de invloed van die documenten op het EPC?</w:t>
      </w:r>
    </w:p>
    <w:p w14:paraId="5BEA9ED4" w14:textId="067C9035" w:rsidR="00291C4E" w:rsidRPr="00D047CD" w:rsidRDefault="00291C4E" w:rsidP="00291C4E">
      <w:pPr>
        <w:rPr>
          <w:sz w:val="20"/>
          <w:szCs w:val="20"/>
          <w:lang w:val="nl-NL"/>
        </w:rPr>
      </w:pPr>
      <w:r w:rsidRPr="00D047CD">
        <w:rPr>
          <w:sz w:val="20"/>
          <w:szCs w:val="20"/>
          <w:lang w:val="nl-NL"/>
        </w:rPr>
        <w:t>De inspanning die u levert om de documenten te zoeken, wordt vaak beloond, omdat de documenten meestal een positieve invloed op het resultaat van het EPC hebben.</w:t>
      </w:r>
    </w:p>
    <w:p w14:paraId="64971661" w14:textId="77777777" w:rsidR="00291C4E" w:rsidRDefault="00291C4E" w:rsidP="00291C4E">
      <w:pPr>
        <w:rPr>
          <w:lang w:val="nl-NL"/>
        </w:rPr>
      </w:pPr>
    </w:p>
    <w:tbl>
      <w:tblPr>
        <w:tblStyle w:val="Tabelraster"/>
        <w:tblW w:w="9958" w:type="dxa"/>
        <w:tblLook w:val="04A0" w:firstRow="1" w:lastRow="0" w:firstColumn="1" w:lastColumn="0" w:noHBand="0" w:noVBand="1"/>
      </w:tblPr>
      <w:tblGrid>
        <w:gridCol w:w="3948"/>
        <w:gridCol w:w="2041"/>
        <w:gridCol w:w="3969"/>
      </w:tblGrid>
      <w:tr w:rsidR="0066556D" w:rsidRPr="00291C4E" w14:paraId="2C183A9F" w14:textId="77777777" w:rsidTr="0066556D">
        <w:tc>
          <w:tcPr>
            <w:tcW w:w="3948" w:type="dxa"/>
          </w:tcPr>
          <w:p w14:paraId="7877B4EC" w14:textId="2CE64EB6" w:rsidR="00291C4E" w:rsidRPr="00545855" w:rsidRDefault="00291C4E" w:rsidP="00291C4E">
            <w:pPr>
              <w:rPr>
                <w:b/>
                <w:bCs/>
                <w:sz w:val="18"/>
                <w:szCs w:val="18"/>
                <w:lang w:val="nl-NL"/>
              </w:rPr>
            </w:pPr>
            <w:r w:rsidRPr="00545855">
              <w:rPr>
                <w:b/>
                <w:bCs/>
                <w:sz w:val="18"/>
                <w:szCs w:val="18"/>
                <w:lang w:val="nl-NL"/>
              </w:rPr>
              <w:t>Zonder bewijsstukken</w:t>
            </w:r>
          </w:p>
        </w:tc>
        <w:tc>
          <w:tcPr>
            <w:tcW w:w="2041" w:type="dxa"/>
            <w:vMerge w:val="restart"/>
            <w:vAlign w:val="center"/>
          </w:tcPr>
          <w:p w14:paraId="2364C1A4" w14:textId="29E731F7" w:rsidR="00291C4E" w:rsidRPr="00291C4E" w:rsidRDefault="00291C4E" w:rsidP="0066556D">
            <w:pPr>
              <w:jc w:val="center"/>
              <w:rPr>
                <w:sz w:val="20"/>
                <w:szCs w:val="20"/>
                <w:lang w:val="nl-NL"/>
              </w:rPr>
            </w:pPr>
            <w:r w:rsidRPr="00291C4E">
              <w:rPr>
                <w:noProof/>
                <w:sz w:val="20"/>
                <w:szCs w:val="20"/>
              </w:rPr>
              <w:drawing>
                <wp:inline distT="0" distB="0" distL="0" distR="0" wp14:anchorId="2574985D" wp14:editId="0505F424">
                  <wp:extent cx="1120061" cy="2146363"/>
                  <wp:effectExtent l="0" t="0" r="0" b="0"/>
                  <wp:docPr id="11" name="image6.jpeg" descr="Foto van een won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4" cstate="print"/>
                          <a:stretch>
                            <a:fillRect/>
                          </a:stretch>
                        </pic:blipFill>
                        <pic:spPr>
                          <a:xfrm>
                            <a:off x="0" y="0"/>
                            <a:ext cx="1120061" cy="2146363"/>
                          </a:xfrm>
                          <a:prstGeom prst="rect">
                            <a:avLst/>
                          </a:prstGeom>
                        </pic:spPr>
                      </pic:pic>
                    </a:graphicData>
                  </a:graphic>
                </wp:inline>
              </w:drawing>
            </w:r>
          </w:p>
        </w:tc>
        <w:tc>
          <w:tcPr>
            <w:tcW w:w="3969" w:type="dxa"/>
          </w:tcPr>
          <w:p w14:paraId="6B656673" w14:textId="5F4ED8A0" w:rsidR="00291C4E" w:rsidRPr="00545855" w:rsidRDefault="0066556D" w:rsidP="00291C4E">
            <w:pPr>
              <w:rPr>
                <w:b/>
                <w:bCs/>
                <w:sz w:val="18"/>
                <w:szCs w:val="18"/>
                <w:lang w:val="nl-NL"/>
              </w:rPr>
            </w:pPr>
            <w:r w:rsidRPr="00545855">
              <w:rPr>
                <w:b/>
                <w:bCs/>
                <w:sz w:val="18"/>
                <w:szCs w:val="18"/>
                <w:lang w:val="nl-NL"/>
              </w:rPr>
              <w:t>Met bewijsstukken/verder onderzoek</w:t>
            </w:r>
          </w:p>
        </w:tc>
      </w:tr>
      <w:tr w:rsidR="0066556D" w:rsidRPr="00291C4E" w14:paraId="6298DB60" w14:textId="77777777" w:rsidTr="0066556D">
        <w:tc>
          <w:tcPr>
            <w:tcW w:w="3948" w:type="dxa"/>
          </w:tcPr>
          <w:p w14:paraId="1DCCEB4E" w14:textId="77777777" w:rsidR="00291C4E" w:rsidRPr="00545855" w:rsidRDefault="00291C4E" w:rsidP="00291C4E">
            <w:pPr>
              <w:rPr>
                <w:sz w:val="18"/>
                <w:szCs w:val="18"/>
                <w:lang w:val="nl-NL"/>
              </w:rPr>
            </w:pPr>
            <w:r w:rsidRPr="00545855">
              <w:rPr>
                <w:sz w:val="18"/>
                <w:szCs w:val="18"/>
                <w:lang w:val="nl-NL"/>
              </w:rPr>
              <w:t>Als de energiedeskundige geen isolatie kan vaststellen in de gevels, wordt bij isolatie</w:t>
            </w:r>
          </w:p>
          <w:p w14:paraId="388DAE85" w14:textId="596BD910" w:rsidR="00291C4E" w:rsidRPr="00545855" w:rsidRDefault="00291C4E" w:rsidP="00291C4E">
            <w:pPr>
              <w:rPr>
                <w:sz w:val="18"/>
                <w:szCs w:val="18"/>
                <w:lang w:val="nl-NL"/>
              </w:rPr>
            </w:pPr>
            <w:r w:rsidRPr="00545855">
              <w:rPr>
                <w:sz w:val="18"/>
                <w:szCs w:val="18"/>
                <w:lang w:val="nl-NL"/>
              </w:rPr>
              <w:t>‘onbekend’ ingevoerd.</w:t>
            </w:r>
          </w:p>
        </w:tc>
        <w:tc>
          <w:tcPr>
            <w:tcW w:w="2041" w:type="dxa"/>
            <w:vMerge/>
          </w:tcPr>
          <w:p w14:paraId="2E6CE61B" w14:textId="77777777" w:rsidR="00291C4E" w:rsidRPr="00291C4E" w:rsidRDefault="00291C4E" w:rsidP="00291C4E">
            <w:pPr>
              <w:rPr>
                <w:sz w:val="20"/>
                <w:szCs w:val="20"/>
                <w:lang w:val="nl-NL"/>
              </w:rPr>
            </w:pPr>
          </w:p>
        </w:tc>
        <w:tc>
          <w:tcPr>
            <w:tcW w:w="3969" w:type="dxa"/>
          </w:tcPr>
          <w:p w14:paraId="22C45FB8" w14:textId="4C69E64A" w:rsidR="00291C4E" w:rsidRPr="00545855" w:rsidRDefault="0066556D" w:rsidP="00291C4E">
            <w:pPr>
              <w:rPr>
                <w:sz w:val="18"/>
                <w:szCs w:val="18"/>
                <w:lang w:val="nl-NL"/>
              </w:rPr>
            </w:pPr>
            <w:r w:rsidRPr="00545855">
              <w:rPr>
                <w:sz w:val="18"/>
                <w:szCs w:val="18"/>
                <w:lang w:val="nl-NL"/>
              </w:rPr>
              <w:t>Een factuur of foto’s die genomen zijn tijdens de uitvoering van de werken, tonen aan dat de wachtgevel geïsoleerd werd met 8 cm XPS.</w:t>
            </w:r>
          </w:p>
        </w:tc>
      </w:tr>
      <w:tr w:rsidR="0066556D" w:rsidRPr="00291C4E" w14:paraId="58BB6892" w14:textId="77777777" w:rsidTr="0066556D">
        <w:tc>
          <w:tcPr>
            <w:tcW w:w="3948" w:type="dxa"/>
          </w:tcPr>
          <w:p w14:paraId="1D24E14C" w14:textId="6DCE7362" w:rsidR="00291C4E" w:rsidRPr="00545855" w:rsidRDefault="00291C4E" w:rsidP="00291C4E">
            <w:pPr>
              <w:rPr>
                <w:sz w:val="18"/>
                <w:szCs w:val="18"/>
                <w:lang w:val="nl-NL"/>
              </w:rPr>
            </w:pPr>
            <w:r w:rsidRPr="00545855">
              <w:rPr>
                <w:sz w:val="18"/>
                <w:szCs w:val="18"/>
                <w:lang w:val="nl-NL"/>
              </w:rPr>
              <w:t>De energiedeskundige stelt dubbele beglazing vast, maar kent de technische eigen- schappen niet (jaar, U-waarde…) en gaat uit van (gewone) dubbele beglazing.</w:t>
            </w:r>
          </w:p>
        </w:tc>
        <w:tc>
          <w:tcPr>
            <w:tcW w:w="2041" w:type="dxa"/>
            <w:vMerge/>
          </w:tcPr>
          <w:p w14:paraId="2AE3D7E8" w14:textId="77777777" w:rsidR="00291C4E" w:rsidRPr="00291C4E" w:rsidRDefault="00291C4E" w:rsidP="00291C4E">
            <w:pPr>
              <w:rPr>
                <w:sz w:val="20"/>
                <w:szCs w:val="20"/>
                <w:lang w:val="nl-NL"/>
              </w:rPr>
            </w:pPr>
          </w:p>
        </w:tc>
        <w:tc>
          <w:tcPr>
            <w:tcW w:w="3969" w:type="dxa"/>
          </w:tcPr>
          <w:p w14:paraId="01DEBB13" w14:textId="76CA2097" w:rsidR="00291C4E" w:rsidRPr="00545855" w:rsidRDefault="0066556D" w:rsidP="00291C4E">
            <w:pPr>
              <w:rPr>
                <w:sz w:val="18"/>
                <w:szCs w:val="18"/>
                <w:lang w:val="nl-NL"/>
              </w:rPr>
            </w:pPr>
            <w:r w:rsidRPr="00545855">
              <w:rPr>
                <w:sz w:val="18"/>
                <w:szCs w:val="18"/>
                <w:lang w:val="nl-NL"/>
              </w:rPr>
              <w:t>Het aanvraagformulier voor een premie en een uittreksel van betaling bevat informatie over het merk en het type van de ramen (beglazing). In combinatie met de technische informatie van de fabrikant wordt de U-waarde van het glas ingevoerd.</w:t>
            </w:r>
          </w:p>
        </w:tc>
      </w:tr>
      <w:tr w:rsidR="0066556D" w:rsidRPr="00291C4E" w14:paraId="7365E2B4" w14:textId="77777777" w:rsidTr="0066556D">
        <w:tc>
          <w:tcPr>
            <w:tcW w:w="3948" w:type="dxa"/>
          </w:tcPr>
          <w:p w14:paraId="78A36D72" w14:textId="77777777" w:rsidR="00291C4E" w:rsidRPr="00545855" w:rsidRDefault="00291C4E" w:rsidP="00291C4E">
            <w:pPr>
              <w:rPr>
                <w:sz w:val="18"/>
                <w:szCs w:val="18"/>
                <w:lang w:val="nl-NL"/>
              </w:rPr>
            </w:pPr>
            <w:r w:rsidRPr="00545855">
              <w:rPr>
                <w:sz w:val="18"/>
                <w:szCs w:val="18"/>
                <w:lang w:val="nl-NL"/>
              </w:rPr>
              <w:t>Als de energiedeskundige geen isolatie kan vaststellen in het dak, wordt uitgegaan van</w:t>
            </w:r>
          </w:p>
          <w:p w14:paraId="28A78A60" w14:textId="30AA997D" w:rsidR="00291C4E" w:rsidRPr="00545855" w:rsidRDefault="00291C4E" w:rsidP="00291C4E">
            <w:pPr>
              <w:rPr>
                <w:sz w:val="18"/>
                <w:szCs w:val="18"/>
                <w:lang w:val="nl-NL"/>
              </w:rPr>
            </w:pPr>
            <w:r w:rsidRPr="00545855">
              <w:rPr>
                <w:sz w:val="18"/>
                <w:szCs w:val="18"/>
                <w:lang w:val="nl-NL"/>
              </w:rPr>
              <w:t>isolatie ‘onbekend’.</w:t>
            </w:r>
          </w:p>
        </w:tc>
        <w:tc>
          <w:tcPr>
            <w:tcW w:w="2041" w:type="dxa"/>
            <w:vMerge/>
          </w:tcPr>
          <w:p w14:paraId="3E744D7B" w14:textId="77777777" w:rsidR="00291C4E" w:rsidRPr="00291C4E" w:rsidRDefault="00291C4E" w:rsidP="00291C4E">
            <w:pPr>
              <w:rPr>
                <w:sz w:val="20"/>
                <w:szCs w:val="20"/>
                <w:lang w:val="nl-NL"/>
              </w:rPr>
            </w:pPr>
          </w:p>
        </w:tc>
        <w:tc>
          <w:tcPr>
            <w:tcW w:w="3969" w:type="dxa"/>
          </w:tcPr>
          <w:p w14:paraId="0ECD41E7" w14:textId="0ABAD03F" w:rsidR="00291C4E" w:rsidRPr="00545855" w:rsidRDefault="0066556D" w:rsidP="0066556D">
            <w:pPr>
              <w:rPr>
                <w:sz w:val="18"/>
                <w:szCs w:val="18"/>
                <w:lang w:val="nl-NL"/>
              </w:rPr>
            </w:pPr>
            <w:r w:rsidRPr="00545855">
              <w:rPr>
                <w:sz w:val="18"/>
                <w:szCs w:val="18"/>
                <w:lang w:val="nl-NL"/>
              </w:rPr>
              <w:t>Door een gaatje in het plafond te boren, kunnen het isolatiemateriaal (minerale wol) en de isolatiedikte (15 cm) in het hellend dak vastgesteld worden.</w:t>
            </w:r>
          </w:p>
        </w:tc>
      </w:tr>
      <w:tr w:rsidR="0066556D" w:rsidRPr="00291C4E" w14:paraId="23202860" w14:textId="77777777" w:rsidTr="0066556D">
        <w:tc>
          <w:tcPr>
            <w:tcW w:w="3948" w:type="dxa"/>
          </w:tcPr>
          <w:p w14:paraId="26B6FE8A" w14:textId="52BBEC16" w:rsidR="00291C4E" w:rsidRPr="00545855" w:rsidRDefault="00291C4E" w:rsidP="00291C4E">
            <w:pPr>
              <w:rPr>
                <w:sz w:val="18"/>
                <w:szCs w:val="18"/>
                <w:lang w:val="nl-NL"/>
              </w:rPr>
            </w:pPr>
            <w:r w:rsidRPr="00545855">
              <w:rPr>
                <w:noProof/>
                <w:sz w:val="18"/>
                <w:szCs w:val="18"/>
              </w:rPr>
              <w:drawing>
                <wp:inline distT="0" distB="0" distL="0" distR="0" wp14:anchorId="0D12A491" wp14:editId="0E6ECEFA">
                  <wp:extent cx="669290" cy="276860"/>
                  <wp:effectExtent l="0" t="0" r="0" b="8890"/>
                  <wp:docPr id="13" name="image7.png" descr="Energielabel 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9290" cy="276860"/>
                          </a:xfrm>
                          <a:prstGeom prst="rect">
                            <a:avLst/>
                          </a:prstGeom>
                        </pic:spPr>
                      </pic:pic>
                    </a:graphicData>
                  </a:graphic>
                </wp:inline>
              </w:drawing>
            </w:r>
          </w:p>
        </w:tc>
        <w:tc>
          <w:tcPr>
            <w:tcW w:w="2041" w:type="dxa"/>
            <w:vMerge/>
          </w:tcPr>
          <w:p w14:paraId="554FC461" w14:textId="77777777" w:rsidR="00291C4E" w:rsidRPr="00291C4E" w:rsidRDefault="00291C4E" w:rsidP="00291C4E">
            <w:pPr>
              <w:rPr>
                <w:sz w:val="20"/>
                <w:szCs w:val="20"/>
                <w:lang w:val="nl-NL"/>
              </w:rPr>
            </w:pPr>
          </w:p>
        </w:tc>
        <w:tc>
          <w:tcPr>
            <w:tcW w:w="3969" w:type="dxa"/>
          </w:tcPr>
          <w:p w14:paraId="702DABAE" w14:textId="5E879945" w:rsidR="00291C4E" w:rsidRPr="00545855" w:rsidRDefault="0066556D" w:rsidP="00291C4E">
            <w:pPr>
              <w:rPr>
                <w:sz w:val="18"/>
                <w:szCs w:val="18"/>
                <w:lang w:val="nl-NL"/>
              </w:rPr>
            </w:pPr>
            <w:r w:rsidRPr="00545855">
              <w:rPr>
                <w:noProof/>
                <w:sz w:val="18"/>
                <w:szCs w:val="18"/>
              </w:rPr>
              <w:drawing>
                <wp:anchor distT="0" distB="0" distL="0" distR="0" simplePos="0" relativeHeight="251658240" behindDoc="1" locked="0" layoutInCell="1" allowOverlap="1" wp14:anchorId="130FCB14" wp14:editId="5FEE7E07">
                  <wp:simplePos x="0" y="0"/>
                  <wp:positionH relativeFrom="page">
                    <wp:posOffset>59690</wp:posOffset>
                  </wp:positionH>
                  <wp:positionV relativeFrom="paragraph">
                    <wp:posOffset>4445</wp:posOffset>
                  </wp:positionV>
                  <wp:extent cx="679473" cy="281177"/>
                  <wp:effectExtent l="0" t="0" r="0" b="0"/>
                  <wp:wrapNone/>
                  <wp:docPr id="15" name="image8.png" descr="Energielabel 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6" cstate="print"/>
                          <a:stretch>
                            <a:fillRect/>
                          </a:stretch>
                        </pic:blipFill>
                        <pic:spPr>
                          <a:xfrm>
                            <a:off x="0" y="0"/>
                            <a:ext cx="679473" cy="281177"/>
                          </a:xfrm>
                          <a:prstGeom prst="rect">
                            <a:avLst/>
                          </a:prstGeom>
                        </pic:spPr>
                      </pic:pic>
                    </a:graphicData>
                  </a:graphic>
                </wp:anchor>
              </w:drawing>
            </w:r>
          </w:p>
        </w:tc>
      </w:tr>
    </w:tbl>
    <w:p w14:paraId="23BC77F4" w14:textId="75CE443A" w:rsidR="0066556D" w:rsidRPr="007736DC" w:rsidRDefault="0066556D" w:rsidP="0066556D">
      <w:pPr>
        <w:pStyle w:val="Kop1"/>
        <w:numPr>
          <w:ilvl w:val="0"/>
          <w:numId w:val="0"/>
        </w:numPr>
        <w:rPr>
          <w:color w:val="31849B" w:themeColor="accent5" w:themeShade="BF"/>
          <w:lang w:val="nl-NL"/>
        </w:rPr>
      </w:pPr>
      <w:r w:rsidRPr="007736DC">
        <w:rPr>
          <w:color w:val="31849B" w:themeColor="accent5" w:themeShade="BF"/>
          <w:lang w:val="nl-NL"/>
        </w:rPr>
        <w:t>Wat kunt u als eigenaar of gebouwbeheerder doen als voorbereiding van het bezoek van de energiedeskundige?</w:t>
      </w:r>
    </w:p>
    <w:p w14:paraId="3CD6D3E9" w14:textId="77777777" w:rsidR="0066556D" w:rsidRPr="00D047CD" w:rsidRDefault="0066556D" w:rsidP="0066556D">
      <w:pPr>
        <w:pStyle w:val="Lijstalinea"/>
        <w:numPr>
          <w:ilvl w:val="0"/>
          <w:numId w:val="16"/>
        </w:numPr>
        <w:rPr>
          <w:sz w:val="20"/>
          <w:szCs w:val="20"/>
          <w:lang w:val="nl-NL"/>
        </w:rPr>
      </w:pPr>
      <w:r w:rsidRPr="00D047CD">
        <w:rPr>
          <w:sz w:val="20"/>
          <w:szCs w:val="20"/>
          <w:lang w:val="nl-NL"/>
        </w:rPr>
        <w:t>Bekijk aan de hand van de aanstiplijst over welke documenten u beschikt om de aanwezigheid en de eigenschappen van isolatie, materialen en installaties aan te tonen. Maak een kopie van die documenten en bezorg ze voor of tijdens het inspectiebezoek aan de energiedeskundige.</w:t>
      </w:r>
    </w:p>
    <w:p w14:paraId="188C7946" w14:textId="77777777" w:rsidR="0066556D" w:rsidRPr="00D047CD" w:rsidRDefault="0066556D" w:rsidP="0066556D">
      <w:pPr>
        <w:pStyle w:val="Lijstalinea"/>
        <w:numPr>
          <w:ilvl w:val="0"/>
          <w:numId w:val="16"/>
        </w:numPr>
        <w:rPr>
          <w:sz w:val="20"/>
          <w:szCs w:val="20"/>
          <w:lang w:val="nl-NL"/>
        </w:rPr>
      </w:pPr>
      <w:r w:rsidRPr="00D047CD">
        <w:rPr>
          <w:sz w:val="20"/>
          <w:szCs w:val="20"/>
          <w:lang w:val="nl-NL"/>
        </w:rPr>
        <w:t>Zorg ervoor dat de energiedeskundige alle ruimten in uw (woon)eenheid of gebouw (dus ook stooklokaal, zolder of kelder) op een veilige manier kan betreden. Wijs de energiedeskundige de eventuele plaatsen aan waar isolatie en installaties zichtbaar zijn.</w:t>
      </w:r>
    </w:p>
    <w:p w14:paraId="73654830" w14:textId="07986389" w:rsidR="0066556D" w:rsidRPr="00545855" w:rsidRDefault="0066556D" w:rsidP="0066556D">
      <w:pPr>
        <w:pStyle w:val="Lijstalinea"/>
        <w:numPr>
          <w:ilvl w:val="0"/>
          <w:numId w:val="16"/>
        </w:numPr>
        <w:rPr>
          <w:sz w:val="20"/>
          <w:szCs w:val="20"/>
          <w:lang w:val="nl-NL"/>
        </w:rPr>
      </w:pPr>
      <w:r w:rsidRPr="00D047CD">
        <w:rPr>
          <w:sz w:val="20"/>
          <w:szCs w:val="20"/>
          <w:lang w:val="nl-NL"/>
        </w:rPr>
        <w:t>Bezorg de energiedeskundige van een (woon)eenheid die of een gebouw dat gebouwd na 1970 ook documenten over het bouwjaar zoals de aanvraag- of de vergunning(</w:t>
      </w:r>
      <w:proofErr w:type="spellStart"/>
      <w:r w:rsidRPr="00D047CD">
        <w:rPr>
          <w:sz w:val="20"/>
          <w:szCs w:val="20"/>
          <w:lang w:val="nl-NL"/>
        </w:rPr>
        <w:t>splannen</w:t>
      </w:r>
      <w:proofErr w:type="spellEnd"/>
      <w:r w:rsidRPr="00D047CD">
        <w:rPr>
          <w:sz w:val="20"/>
          <w:szCs w:val="20"/>
          <w:lang w:val="nl-NL"/>
        </w:rPr>
        <w:t>), een uittreksel uit het kadaster of het vergunningenregister van de gemeente, de woningpas, de notariële akte…</w:t>
      </w:r>
    </w:p>
    <w:p w14:paraId="3AC75EE3" w14:textId="64C5CF73" w:rsidR="0066556D" w:rsidRPr="007736DC" w:rsidRDefault="0066556D" w:rsidP="00D047CD">
      <w:pPr>
        <w:pStyle w:val="Kop1"/>
        <w:numPr>
          <w:ilvl w:val="0"/>
          <w:numId w:val="0"/>
        </w:numPr>
        <w:rPr>
          <w:color w:val="31849B" w:themeColor="accent5" w:themeShade="BF"/>
        </w:rPr>
      </w:pPr>
      <w:r w:rsidRPr="007736DC">
        <w:rPr>
          <w:color w:val="31849B" w:themeColor="accent5" w:themeShade="BF"/>
        </w:rPr>
        <w:lastRenderedPageBreak/>
        <w:t>Wat als uw (woon)eenheid in een appartementsgebouw of mede-eigendom ligt?</w:t>
      </w:r>
    </w:p>
    <w:p w14:paraId="20446425" w14:textId="1A4C7931" w:rsidR="0066556D" w:rsidRDefault="0066556D" w:rsidP="0066556D">
      <w:pPr>
        <w:rPr>
          <w:sz w:val="20"/>
          <w:szCs w:val="20"/>
        </w:rPr>
      </w:pPr>
      <w:r w:rsidRPr="00D047CD">
        <w:rPr>
          <w:sz w:val="20"/>
          <w:szCs w:val="20"/>
        </w:rPr>
        <w:t>Er zijn twee mogelijkheden:</w:t>
      </w:r>
    </w:p>
    <w:p w14:paraId="530EAADE" w14:textId="1579F54A" w:rsidR="0066556D" w:rsidRPr="00D047CD" w:rsidRDefault="0066556D" w:rsidP="0066556D">
      <w:pPr>
        <w:pStyle w:val="Lijstalinea"/>
        <w:numPr>
          <w:ilvl w:val="0"/>
          <w:numId w:val="19"/>
        </w:numPr>
        <w:rPr>
          <w:sz w:val="20"/>
          <w:szCs w:val="20"/>
        </w:rPr>
      </w:pPr>
      <w:r w:rsidRPr="00D047CD">
        <w:rPr>
          <w:sz w:val="20"/>
          <w:szCs w:val="20"/>
        </w:rPr>
        <w:t>Het EPC van de gemeenschappelijke delen van het appartementsgebouw en of de mede-eigendom is beschikbaar.</w:t>
      </w:r>
      <w:r w:rsidRPr="00D047CD">
        <w:rPr>
          <w:sz w:val="20"/>
          <w:szCs w:val="20"/>
        </w:rPr>
        <w:br/>
        <w:t>U controleert of het EPC Gemeenschappelijke Delen correct opgemaakt werd. De informatie uit dat EPC wordt automatisch overgenomen op het EPC van uw (woon)eenheid. U verzamelt alleen nog de documenten die van toepassing zijn op uw (woon)eenheid zoals documenten over uw individuele verwarmingsinstallatie, vensters en binnen- isolatie.</w:t>
      </w:r>
    </w:p>
    <w:p w14:paraId="5AA7CDEC" w14:textId="3E9A5648" w:rsidR="0066556D" w:rsidRPr="00D047CD" w:rsidRDefault="0066556D" w:rsidP="0066556D">
      <w:pPr>
        <w:pStyle w:val="Lijstalinea"/>
        <w:numPr>
          <w:ilvl w:val="0"/>
          <w:numId w:val="19"/>
        </w:numPr>
        <w:rPr>
          <w:sz w:val="20"/>
          <w:szCs w:val="20"/>
        </w:rPr>
      </w:pPr>
      <w:r w:rsidRPr="00D047CD">
        <w:rPr>
          <w:sz w:val="20"/>
          <w:szCs w:val="20"/>
        </w:rPr>
        <w:t>Er is nog geen EPC van de gemeenschappelijke delen van het appartementsgebouw of de mede-eigendom beschikbaar.</w:t>
      </w:r>
      <w:r w:rsidRPr="00D047CD">
        <w:rPr>
          <w:sz w:val="20"/>
          <w:szCs w:val="20"/>
        </w:rPr>
        <w:tab/>
      </w:r>
      <w:r w:rsidRPr="00D047CD">
        <w:rPr>
          <w:sz w:val="20"/>
          <w:szCs w:val="20"/>
        </w:rPr>
        <w:br/>
        <w:t>U vraagt bij de gebouwbeheerder de documenten op die van toepassing zijn op het gebouw en de gemeenschappelijke delen zoals dakisolatie, gevelisolatie, de collectieve installaties voor verwarming en warm water… Gelijktijdig verzamelt u ook de documenten die alleen van toepassing zijn op uw (woon)eenheid.</w:t>
      </w:r>
    </w:p>
    <w:p w14:paraId="74E236C5" w14:textId="535D875B" w:rsidR="00731DDE" w:rsidRPr="00D047CD" w:rsidRDefault="0066556D" w:rsidP="00731DDE">
      <w:pPr>
        <w:rPr>
          <w:sz w:val="20"/>
          <w:szCs w:val="20"/>
        </w:rPr>
      </w:pPr>
      <w:r w:rsidRPr="00D047CD">
        <w:rPr>
          <w:sz w:val="20"/>
          <w:szCs w:val="20"/>
        </w:rPr>
        <w:t>Opgelet: het EPC Gemeenschappelijke Delen moet aanwezig zijn voor alle gebouwen met minstens 2 wooneenheden.</w:t>
      </w:r>
    </w:p>
    <w:p w14:paraId="56DB7C18" w14:textId="6B0A2D16" w:rsidR="00731DDE" w:rsidRPr="007736DC" w:rsidRDefault="00731DDE" w:rsidP="00D047CD">
      <w:pPr>
        <w:pStyle w:val="Kop1"/>
        <w:numPr>
          <w:ilvl w:val="0"/>
          <w:numId w:val="0"/>
        </w:numPr>
        <w:rPr>
          <w:color w:val="31849B" w:themeColor="accent5" w:themeShade="BF"/>
        </w:rPr>
      </w:pPr>
      <w:r w:rsidRPr="007736DC">
        <w:rPr>
          <w:color w:val="31849B" w:themeColor="accent5" w:themeShade="BF"/>
        </w:rPr>
        <w:t>Welke documenten worden aanvaard bij de opmaak van het EPC?</w:t>
      </w:r>
    </w:p>
    <w:p w14:paraId="7954BE14" w14:textId="77777777" w:rsidR="00731DDE" w:rsidRDefault="00731DDE" w:rsidP="00731DDE">
      <w:pPr>
        <w:rPr>
          <w:sz w:val="20"/>
          <w:szCs w:val="20"/>
        </w:rPr>
      </w:pPr>
      <w:r w:rsidRPr="00D047CD">
        <w:rPr>
          <w:sz w:val="20"/>
          <w:szCs w:val="20"/>
        </w:rPr>
        <w:t>Het overzicht van de documenten die in aanmerking komen als bewijsstuk vindt u in deze aanstiplijst.</w:t>
      </w:r>
    </w:p>
    <w:p w14:paraId="2D75A645" w14:textId="0F5E86ED" w:rsidR="00731DDE" w:rsidRPr="00D047CD" w:rsidRDefault="00731DDE" w:rsidP="00731DDE">
      <w:pPr>
        <w:rPr>
          <w:sz w:val="20"/>
          <w:szCs w:val="20"/>
        </w:rPr>
      </w:pPr>
      <w:r w:rsidRPr="1220AD76">
        <w:rPr>
          <w:sz w:val="20"/>
          <w:szCs w:val="20"/>
        </w:rPr>
        <w:t>Bij de opmaak van het EPC moet de energiedeskundige het inspectieprotocol naleven. Hij kijkt dan ook na of de documenten voldoen aan de voorwaarden. Zo moeten de documenten bijvoorbeeld gelinkt kunnen worden aan de (woon)eenheid of het gebouw, vol- doende gedetailleerde informatie bevatten over bijvoorbeeld de plaats van de isolatie… Verklaringen van de eigenaar, aannemer of architect worden niet aanvaard als bewijsstuk.</w:t>
      </w:r>
    </w:p>
    <w:p w14:paraId="1E7C2995" w14:textId="77777777" w:rsidR="00731DDE" w:rsidRDefault="00731DDE" w:rsidP="00731DDE">
      <w:pPr>
        <w:rPr>
          <w:sz w:val="20"/>
          <w:szCs w:val="20"/>
        </w:rPr>
      </w:pPr>
      <w:r w:rsidRPr="00D047CD">
        <w:rPr>
          <w:sz w:val="20"/>
          <w:szCs w:val="20"/>
        </w:rPr>
        <w:t>Als een document niet voldoet, mag de energiedeskundige de informatie in het document niet gebruiken bij de opmaak van het EPC. Het EPC vermeldt welke documenten werden gebruikt bij de opmaak van het EPC in de rubriek ‘Bewijsstukken gebruikt in het EPC’.</w:t>
      </w:r>
    </w:p>
    <w:p w14:paraId="1B2281CF" w14:textId="41482044" w:rsidR="00731DDE" w:rsidRDefault="00731DDE" w:rsidP="00731DDE">
      <w:pPr>
        <w:rPr>
          <w:sz w:val="20"/>
          <w:szCs w:val="20"/>
        </w:rPr>
      </w:pPr>
      <w:r w:rsidRPr="00D047CD">
        <w:rPr>
          <w:sz w:val="20"/>
          <w:szCs w:val="20"/>
        </w:rPr>
        <w:t xml:space="preserve">Als u weet of vermoedt dat er isolatie aanwezig is maar als dat niet kan worden vastgesteld ter plaatse en u niet u over bewijs- stukken ervan beschikt, kunt u bijvoorbeeld een inbouwspot of stopcontact (laten) wegnemen of een gat in een metselwerkvoeg, afwerking of </w:t>
      </w:r>
      <w:proofErr w:type="spellStart"/>
      <w:r w:rsidRPr="00D047CD">
        <w:rPr>
          <w:sz w:val="20"/>
          <w:szCs w:val="20"/>
        </w:rPr>
        <w:t>dakdichting</w:t>
      </w:r>
      <w:proofErr w:type="spellEnd"/>
      <w:r w:rsidRPr="00D047CD">
        <w:rPr>
          <w:sz w:val="20"/>
          <w:szCs w:val="20"/>
        </w:rPr>
        <w:t xml:space="preserve"> (laten) maken. Zo kan de energiedeskundige de eigenschappen toch vaststellen. U kunt de energiedeskundige ook foto’s bezorgen waarop de eigenschappen van de isolatie te herkennen zijn én die aantonen dat de detailfoto’s in uw (woon)eenheid of gebouw genomen zijn.</w:t>
      </w:r>
    </w:p>
    <w:p w14:paraId="17692FE1" w14:textId="77777777" w:rsidR="00B16E81" w:rsidRPr="00E9223F" w:rsidRDefault="00B16E81" w:rsidP="00B16E81">
      <w:pPr>
        <w:pStyle w:val="Kop1"/>
        <w:numPr>
          <w:ilvl w:val="0"/>
          <w:numId w:val="0"/>
        </w:numPr>
        <w:rPr>
          <w:color w:val="31849B" w:themeColor="accent5" w:themeShade="BF"/>
        </w:rPr>
      </w:pPr>
      <w:r w:rsidRPr="00E9223F">
        <w:rPr>
          <w:color w:val="31849B" w:themeColor="accent5" w:themeShade="BF"/>
        </w:rPr>
        <w:t>Wat als er problemen zijn met het adres van de eenheid of het gebouw?</w:t>
      </w:r>
    </w:p>
    <w:p w14:paraId="74B9CFE3" w14:textId="1C39CA9C" w:rsidR="00B16E81" w:rsidRPr="00D047CD" w:rsidRDefault="00B16E81" w:rsidP="00731DDE">
      <w:pPr>
        <w:rPr>
          <w:sz w:val="20"/>
          <w:szCs w:val="20"/>
        </w:rPr>
      </w:pPr>
      <w:r w:rsidRPr="00A03825">
        <w:rPr>
          <w:sz w:val="20"/>
          <w:szCs w:val="20"/>
        </w:rPr>
        <w:t>Een EPC kan alleen maar opgemaakt worden als de eenheid of het gebouw correct opgenomen is in het gebouwen- en adressenregister. Het EPC moet altijd de werkelijke toestand weergeven, als deze niet overeenkomt met de toestand in het gebouwen- en adressenregister, zal dit eerst aangepast moeten worden voor</w:t>
      </w:r>
      <w:r w:rsidR="00912822">
        <w:rPr>
          <w:sz w:val="20"/>
          <w:szCs w:val="20"/>
        </w:rPr>
        <w:t>dat</w:t>
      </w:r>
      <w:r w:rsidRPr="00A03825">
        <w:rPr>
          <w:sz w:val="20"/>
          <w:szCs w:val="20"/>
        </w:rPr>
        <w:t xml:space="preserve"> het EPC opgemaakt kan worden.</w:t>
      </w:r>
      <w:r>
        <w:rPr>
          <w:sz w:val="20"/>
          <w:szCs w:val="20"/>
        </w:rPr>
        <w:t xml:space="preserve"> Als bijvoorbeeld het busnummer van het appartement ontbreekt of als de contouren van het appartementsgebouw niet kloppen, moet u of de energiedeskundige eerst een aanvraag indienen om dit te laten aanpassen. Meer informatie over deze aanvraag leest u hier: </w:t>
      </w:r>
      <w:hyperlink r:id="rId17" w:history="1">
        <w:r w:rsidRPr="004D5D4F">
          <w:rPr>
            <w:rStyle w:val="Hyperlink"/>
            <w:sz w:val="20"/>
            <w:szCs w:val="20"/>
          </w:rPr>
          <w:t>https://www.vlaanderen.be/epc-pedia/gebouwen-en-adressenregister/melding-indienen-over-het-gebouwenregister</w:t>
        </w:r>
      </w:hyperlink>
      <w:r>
        <w:rPr>
          <w:sz w:val="20"/>
          <w:szCs w:val="20"/>
        </w:rPr>
        <w:t xml:space="preserve"> </w:t>
      </w:r>
    </w:p>
    <w:p w14:paraId="3334DD9A" w14:textId="173AEFEA" w:rsidR="00D047CD" w:rsidRPr="007736DC" w:rsidRDefault="00D047CD" w:rsidP="00D047CD">
      <w:pPr>
        <w:pStyle w:val="Kop1"/>
        <w:numPr>
          <w:ilvl w:val="0"/>
          <w:numId w:val="0"/>
        </w:numPr>
        <w:rPr>
          <w:color w:val="31849B" w:themeColor="accent5" w:themeShade="BF"/>
        </w:rPr>
      </w:pPr>
      <w:r w:rsidRPr="007736DC">
        <w:rPr>
          <w:color w:val="31849B" w:themeColor="accent5" w:themeShade="BF"/>
        </w:rPr>
        <w:t>waar kunt u terecht voor meer informatie?</w:t>
      </w:r>
    </w:p>
    <w:p w14:paraId="2C9C448D" w14:textId="029913A6" w:rsidR="00D047CD" w:rsidRPr="00D047CD" w:rsidRDefault="00D047CD" w:rsidP="00D047CD">
      <w:pPr>
        <w:pStyle w:val="Lijstalinea"/>
        <w:numPr>
          <w:ilvl w:val="0"/>
          <w:numId w:val="20"/>
        </w:numPr>
        <w:rPr>
          <w:sz w:val="20"/>
          <w:szCs w:val="20"/>
        </w:rPr>
      </w:pPr>
      <w:r w:rsidRPr="00D047CD">
        <w:rPr>
          <w:sz w:val="20"/>
          <w:szCs w:val="20"/>
        </w:rPr>
        <w:t xml:space="preserve">Over het EPC en de diverse EPC’s: </w:t>
      </w:r>
      <w:hyperlink r:id="rId18" w:history="1">
        <w:r w:rsidRPr="00D047CD">
          <w:rPr>
            <w:rStyle w:val="Hyperlink"/>
            <w:sz w:val="20"/>
            <w:szCs w:val="20"/>
          </w:rPr>
          <w:t>https://www.vlaanderen.be/energieprestatiecertificaten-epcs</w:t>
        </w:r>
      </w:hyperlink>
      <w:r w:rsidRPr="00D047CD">
        <w:rPr>
          <w:sz w:val="20"/>
          <w:szCs w:val="20"/>
        </w:rPr>
        <w:t xml:space="preserve"> </w:t>
      </w:r>
    </w:p>
    <w:p w14:paraId="01FE9D3C" w14:textId="23116B79" w:rsidR="00D047CD" w:rsidRPr="00D047CD" w:rsidRDefault="00D047CD" w:rsidP="00D047CD">
      <w:pPr>
        <w:pStyle w:val="Lijstalinea"/>
        <w:numPr>
          <w:ilvl w:val="0"/>
          <w:numId w:val="20"/>
        </w:numPr>
        <w:jc w:val="left"/>
        <w:rPr>
          <w:sz w:val="20"/>
          <w:szCs w:val="20"/>
        </w:rPr>
      </w:pPr>
      <w:r w:rsidRPr="00D047CD">
        <w:rPr>
          <w:sz w:val="20"/>
          <w:szCs w:val="20"/>
        </w:rPr>
        <w:t xml:space="preserve">Over het plaatsbezoek van de energiedeskundige type A: </w:t>
      </w:r>
      <w:hyperlink r:id="rId19" w:history="1">
        <w:r w:rsidRPr="00D047CD">
          <w:rPr>
            <w:rStyle w:val="Hyperlink"/>
            <w:sz w:val="20"/>
            <w:szCs w:val="20"/>
          </w:rPr>
          <w:t>https://www.vlaanderen.be/energieprestatiecertificaten-epcs/erkende-energiedeskundigen-voor-epc/plaatsbezoek-voor-epc-door-een-energiedeskundige-type-a</w:t>
        </w:r>
      </w:hyperlink>
      <w:r w:rsidRPr="00D047CD">
        <w:rPr>
          <w:sz w:val="20"/>
          <w:szCs w:val="20"/>
        </w:rPr>
        <w:t xml:space="preserve">   </w:t>
      </w:r>
    </w:p>
    <w:p w14:paraId="1FE2A944" w14:textId="448EF2C8" w:rsidR="00D047CD" w:rsidRPr="00D047CD" w:rsidRDefault="00D047CD" w:rsidP="00D047CD">
      <w:pPr>
        <w:pStyle w:val="Lijstalinea"/>
        <w:numPr>
          <w:ilvl w:val="0"/>
          <w:numId w:val="20"/>
        </w:numPr>
        <w:rPr>
          <w:sz w:val="20"/>
          <w:szCs w:val="20"/>
        </w:rPr>
      </w:pPr>
      <w:r w:rsidRPr="00D047CD">
        <w:rPr>
          <w:sz w:val="20"/>
          <w:szCs w:val="20"/>
        </w:rPr>
        <w:t xml:space="preserve">Over uw woningpas: </w:t>
      </w:r>
      <w:hyperlink r:id="rId20" w:history="1">
        <w:r w:rsidRPr="00D047CD">
          <w:rPr>
            <w:rStyle w:val="Hyperlink"/>
            <w:sz w:val="20"/>
            <w:szCs w:val="20"/>
          </w:rPr>
          <w:t>https://woningpas.vlaanderen.be/</w:t>
        </w:r>
      </w:hyperlink>
      <w:r w:rsidRPr="00D047CD">
        <w:rPr>
          <w:sz w:val="20"/>
          <w:szCs w:val="20"/>
        </w:rPr>
        <w:t xml:space="preserve"> </w:t>
      </w:r>
    </w:p>
    <w:p w14:paraId="55845E76" w14:textId="4083241F" w:rsidR="00D047CD" w:rsidRPr="00D047CD" w:rsidRDefault="00D047CD" w:rsidP="00D047CD">
      <w:pPr>
        <w:pStyle w:val="Lijstalinea"/>
        <w:numPr>
          <w:ilvl w:val="0"/>
          <w:numId w:val="20"/>
        </w:numPr>
        <w:rPr>
          <w:sz w:val="20"/>
          <w:szCs w:val="20"/>
        </w:rPr>
      </w:pPr>
      <w:r w:rsidRPr="00D047CD">
        <w:rPr>
          <w:sz w:val="20"/>
          <w:szCs w:val="20"/>
        </w:rPr>
        <w:t xml:space="preserve">Nog een vraag? Raadplaag de veel gestelde vragen: </w:t>
      </w:r>
      <w:hyperlink r:id="rId21" w:history="1">
        <w:r w:rsidRPr="00D047CD">
          <w:rPr>
            <w:rStyle w:val="Hyperlink"/>
            <w:sz w:val="20"/>
            <w:szCs w:val="20"/>
          </w:rPr>
          <w:t>https://www.vlaanderen.be/epc-voor-een-residentiele-eenheid/uitleg-bij-de-onderdelen-van-het-epc-residentieel</w:t>
        </w:r>
      </w:hyperlink>
      <w:r w:rsidRPr="00D047CD">
        <w:rPr>
          <w:sz w:val="20"/>
          <w:szCs w:val="20"/>
        </w:rPr>
        <w:t xml:space="preserve">    </w:t>
      </w:r>
    </w:p>
    <w:p w14:paraId="271E759F" w14:textId="55CDDB76" w:rsidR="00D047CD" w:rsidRPr="00D047CD" w:rsidRDefault="00D047CD" w:rsidP="00D047CD">
      <w:pPr>
        <w:pStyle w:val="Lijstalinea"/>
        <w:numPr>
          <w:ilvl w:val="0"/>
          <w:numId w:val="20"/>
        </w:numPr>
        <w:rPr>
          <w:sz w:val="20"/>
          <w:szCs w:val="20"/>
        </w:rPr>
      </w:pPr>
      <w:r w:rsidRPr="00D047CD">
        <w:rPr>
          <w:sz w:val="20"/>
          <w:szCs w:val="20"/>
        </w:rPr>
        <w:t xml:space="preserve">Staat uw vraag er niet bij? Mail ons uw vraag via </w:t>
      </w:r>
      <w:hyperlink r:id="rId22" w:history="1">
        <w:r w:rsidRPr="00D047CD">
          <w:rPr>
            <w:rStyle w:val="Hyperlink"/>
            <w:sz w:val="20"/>
            <w:szCs w:val="20"/>
          </w:rPr>
          <w:t>veka@vlaanderen.be</w:t>
        </w:r>
      </w:hyperlink>
      <w:r w:rsidRPr="00D047CD">
        <w:rPr>
          <w:sz w:val="20"/>
          <w:szCs w:val="20"/>
        </w:rPr>
        <w:t xml:space="preserve"> </w:t>
      </w:r>
    </w:p>
    <w:p w14:paraId="5B41BB9A" w14:textId="635ABBC2" w:rsidR="00D047CD" w:rsidRPr="007736DC" w:rsidRDefault="00D047CD" w:rsidP="00D047CD">
      <w:pPr>
        <w:pStyle w:val="Kop1"/>
        <w:numPr>
          <w:ilvl w:val="0"/>
          <w:numId w:val="0"/>
        </w:numPr>
        <w:rPr>
          <w:color w:val="31849B" w:themeColor="accent5" w:themeShade="BF"/>
        </w:rPr>
      </w:pPr>
      <w:r w:rsidRPr="007736DC">
        <w:rPr>
          <w:color w:val="31849B" w:themeColor="accent5" w:themeShade="BF"/>
        </w:rPr>
        <w:t>Twijfelt u aan de correctheid van het epc?</w:t>
      </w:r>
    </w:p>
    <w:p w14:paraId="5657ADDC" w14:textId="120867CB" w:rsidR="00D047CD" w:rsidRPr="00D047CD" w:rsidRDefault="00D047CD" w:rsidP="00D047CD">
      <w:pPr>
        <w:pStyle w:val="Lijstalinea"/>
        <w:numPr>
          <w:ilvl w:val="0"/>
          <w:numId w:val="21"/>
        </w:numPr>
        <w:rPr>
          <w:sz w:val="20"/>
          <w:szCs w:val="20"/>
        </w:rPr>
      </w:pPr>
      <w:r w:rsidRPr="00D047CD">
        <w:rPr>
          <w:sz w:val="20"/>
          <w:szCs w:val="20"/>
        </w:rPr>
        <w:t xml:space="preserve">Bekijk de tips om te controleren of uw EPC correct opgemaakt werd: </w:t>
      </w:r>
      <w:hyperlink r:id="rId23" w:history="1">
        <w:r w:rsidRPr="00D047CD">
          <w:rPr>
            <w:rStyle w:val="Hyperlink"/>
            <w:sz w:val="20"/>
            <w:szCs w:val="20"/>
          </w:rPr>
          <w:t>https://www.vlaanderen.be/epc-voor-een-residentiele-eenheid/tips-om-na-te-gaan-of-uw-epc-correct-werd-opgemaakt</w:t>
        </w:r>
      </w:hyperlink>
      <w:r w:rsidRPr="00D047CD">
        <w:rPr>
          <w:sz w:val="20"/>
          <w:szCs w:val="20"/>
        </w:rPr>
        <w:t xml:space="preserve">  </w:t>
      </w:r>
    </w:p>
    <w:p w14:paraId="3A1F90A0" w14:textId="02CCF574" w:rsidR="00D047CD" w:rsidRDefault="00D047CD" w:rsidP="00D047CD">
      <w:pPr>
        <w:pStyle w:val="Lijstalinea"/>
        <w:numPr>
          <w:ilvl w:val="0"/>
          <w:numId w:val="21"/>
        </w:numPr>
        <w:jc w:val="left"/>
        <w:rPr>
          <w:sz w:val="20"/>
          <w:szCs w:val="20"/>
        </w:rPr>
      </w:pPr>
      <w:r w:rsidRPr="00D047CD">
        <w:rPr>
          <w:sz w:val="20"/>
          <w:szCs w:val="20"/>
        </w:rPr>
        <w:t xml:space="preserve">Toch nog twijfel over de correctheid? U kunt dat melden op </w:t>
      </w:r>
      <w:hyperlink r:id="rId24" w:history="1">
        <w:r w:rsidR="00545855" w:rsidRPr="007C6F05">
          <w:rPr>
            <w:rStyle w:val="Hyperlink"/>
            <w:sz w:val="20"/>
            <w:szCs w:val="20"/>
          </w:rPr>
          <w:t>https://www.vlaanderen.be/energieprestatiecertificaten-epcs/klacht-over-een-epc</w:t>
        </w:r>
      </w:hyperlink>
      <w:r w:rsidRPr="00D047CD">
        <w:rPr>
          <w:sz w:val="20"/>
          <w:szCs w:val="20"/>
        </w:rPr>
        <w:t xml:space="preserve"> </w:t>
      </w:r>
    </w:p>
    <w:p w14:paraId="07C8AC28" w14:textId="7BBB3318" w:rsidR="00FE1201" w:rsidRPr="00FE1201" w:rsidRDefault="00FE1201" w:rsidP="00FE1201">
      <w:pPr>
        <w:pStyle w:val="Titeldocument"/>
        <w:jc w:val="center"/>
        <w:rPr>
          <w:color w:val="31849B" w:themeColor="accent5" w:themeShade="BF"/>
        </w:rPr>
      </w:pPr>
      <w:r w:rsidRPr="00FE1201">
        <w:rPr>
          <w:color w:val="31849B" w:themeColor="accent5" w:themeShade="BF"/>
        </w:rPr>
        <w:lastRenderedPageBreak/>
        <w:t>Aanstiplijst van te verzamelen documenten voor de opmaak van een EPC</w:t>
      </w:r>
    </w:p>
    <w:p w14:paraId="775828F4" w14:textId="64C229C1" w:rsidR="00D047CD" w:rsidRPr="007736DC" w:rsidRDefault="00545855" w:rsidP="00545855">
      <w:pPr>
        <w:pStyle w:val="Kop1"/>
        <w:numPr>
          <w:ilvl w:val="0"/>
          <w:numId w:val="0"/>
        </w:numPr>
        <w:rPr>
          <w:color w:val="31849B" w:themeColor="accent5" w:themeShade="BF"/>
        </w:rPr>
      </w:pPr>
      <w:r w:rsidRPr="007736DC">
        <w:rPr>
          <w:color w:val="31849B" w:themeColor="accent5" w:themeShade="BF"/>
        </w:rPr>
        <w:t>in te vullen door de energiedeskundige</w:t>
      </w:r>
    </w:p>
    <w:p w14:paraId="025E0F95" w14:textId="023F2EE7" w:rsidR="00545855" w:rsidRPr="00234704" w:rsidRDefault="00545855" w:rsidP="00545855">
      <w:pPr>
        <w:pStyle w:val="Kop2"/>
        <w:numPr>
          <w:ilvl w:val="0"/>
          <w:numId w:val="0"/>
        </w:numPr>
        <w:rPr>
          <w:color w:val="31849B" w:themeColor="accent5" w:themeShade="BF"/>
        </w:rPr>
      </w:pPr>
      <w:r w:rsidRPr="00234704">
        <w:rPr>
          <w:color w:val="31849B" w:themeColor="accent5" w:themeShade="BF"/>
        </w:rPr>
        <w:t>Gegevens van de (woon)eenheid of het appartementsgebouw</w:t>
      </w:r>
    </w:p>
    <w:tbl>
      <w:tblPr>
        <w:tblStyle w:val="Tabelraster"/>
        <w:tblW w:w="0" w:type="auto"/>
        <w:tblLook w:val="04A0" w:firstRow="1" w:lastRow="0" w:firstColumn="1" w:lastColumn="0" w:noHBand="0" w:noVBand="1"/>
      </w:tblPr>
      <w:tblGrid>
        <w:gridCol w:w="3539"/>
        <w:gridCol w:w="6372"/>
      </w:tblGrid>
      <w:tr w:rsidR="007736DC" w:rsidRPr="00B56829" w14:paraId="41A2513E" w14:textId="77777777" w:rsidTr="00FE1201">
        <w:trPr>
          <w:trHeight w:val="454"/>
        </w:trPr>
        <w:tc>
          <w:tcPr>
            <w:tcW w:w="3539" w:type="dxa"/>
            <w:vAlign w:val="center"/>
          </w:tcPr>
          <w:p w14:paraId="17299275" w14:textId="2782FB53" w:rsidR="007736DC" w:rsidRPr="00B56829" w:rsidRDefault="007736DC" w:rsidP="00FE1201">
            <w:pPr>
              <w:jc w:val="left"/>
              <w:rPr>
                <w:sz w:val="20"/>
                <w:szCs w:val="20"/>
                <w:lang w:val="nl-BE"/>
              </w:rPr>
            </w:pPr>
            <w:r w:rsidRPr="00B56829">
              <w:rPr>
                <w:sz w:val="20"/>
                <w:szCs w:val="20"/>
                <w:lang w:val="nl-BE"/>
              </w:rPr>
              <w:t>Straatnaam en huis(- en bus)nummer</w:t>
            </w:r>
          </w:p>
        </w:tc>
        <w:tc>
          <w:tcPr>
            <w:tcW w:w="6372" w:type="dxa"/>
            <w:vAlign w:val="center"/>
          </w:tcPr>
          <w:p w14:paraId="30E44E73" w14:textId="77777777" w:rsidR="007736DC" w:rsidRPr="00B56829" w:rsidRDefault="007736DC" w:rsidP="00FE1201">
            <w:pPr>
              <w:jc w:val="left"/>
              <w:rPr>
                <w:sz w:val="20"/>
                <w:szCs w:val="20"/>
                <w:lang w:val="nl-BE"/>
              </w:rPr>
            </w:pPr>
          </w:p>
        </w:tc>
      </w:tr>
      <w:tr w:rsidR="007736DC" w:rsidRPr="00B56829" w14:paraId="14B87E51" w14:textId="77777777" w:rsidTr="00FE1201">
        <w:trPr>
          <w:trHeight w:val="454"/>
        </w:trPr>
        <w:tc>
          <w:tcPr>
            <w:tcW w:w="3539" w:type="dxa"/>
            <w:vAlign w:val="center"/>
          </w:tcPr>
          <w:p w14:paraId="0B138B99" w14:textId="6132FA3B" w:rsidR="007736DC" w:rsidRPr="00B56829" w:rsidRDefault="007736DC" w:rsidP="00FE1201">
            <w:pPr>
              <w:jc w:val="left"/>
              <w:rPr>
                <w:sz w:val="20"/>
                <w:szCs w:val="20"/>
                <w:lang w:val="nl-BE"/>
              </w:rPr>
            </w:pPr>
            <w:r w:rsidRPr="00B56829">
              <w:rPr>
                <w:sz w:val="20"/>
                <w:szCs w:val="20"/>
                <w:lang w:val="nl-BE"/>
              </w:rPr>
              <w:t>Postcode en gemeente</w:t>
            </w:r>
          </w:p>
        </w:tc>
        <w:tc>
          <w:tcPr>
            <w:tcW w:w="6372" w:type="dxa"/>
            <w:vAlign w:val="center"/>
          </w:tcPr>
          <w:p w14:paraId="07DF186B" w14:textId="77777777" w:rsidR="007736DC" w:rsidRPr="00B56829" w:rsidRDefault="007736DC" w:rsidP="00FE1201">
            <w:pPr>
              <w:jc w:val="left"/>
              <w:rPr>
                <w:sz w:val="20"/>
                <w:szCs w:val="20"/>
                <w:lang w:val="nl-BE"/>
              </w:rPr>
            </w:pPr>
          </w:p>
        </w:tc>
      </w:tr>
    </w:tbl>
    <w:p w14:paraId="3956FCB9" w14:textId="083ABD56" w:rsidR="00545855" w:rsidRPr="00234704" w:rsidRDefault="007736DC" w:rsidP="007736DC">
      <w:pPr>
        <w:pStyle w:val="Kop2"/>
        <w:numPr>
          <w:ilvl w:val="0"/>
          <w:numId w:val="0"/>
        </w:numPr>
        <w:rPr>
          <w:color w:val="31849B" w:themeColor="accent5" w:themeShade="BF"/>
        </w:rPr>
      </w:pPr>
      <w:r w:rsidRPr="00234704">
        <w:rPr>
          <w:color w:val="31849B" w:themeColor="accent5" w:themeShade="BF"/>
        </w:rPr>
        <w:t>Overzicht van de ontvangen documenten</w:t>
      </w:r>
    </w:p>
    <w:tbl>
      <w:tblPr>
        <w:tblStyle w:val="Tabelraster"/>
        <w:tblW w:w="0" w:type="auto"/>
        <w:tblLook w:val="04A0" w:firstRow="1" w:lastRow="0" w:firstColumn="1" w:lastColumn="0" w:noHBand="0" w:noVBand="1"/>
      </w:tblPr>
      <w:tblGrid>
        <w:gridCol w:w="846"/>
        <w:gridCol w:w="8221"/>
        <w:gridCol w:w="844"/>
      </w:tblGrid>
      <w:tr w:rsidR="007736DC" w:rsidRPr="000321ED" w14:paraId="41439481" w14:textId="77777777" w:rsidTr="000321ED">
        <w:trPr>
          <w:trHeight w:val="340"/>
        </w:trPr>
        <w:tc>
          <w:tcPr>
            <w:tcW w:w="9911" w:type="dxa"/>
            <w:gridSpan w:val="3"/>
            <w:vAlign w:val="center"/>
          </w:tcPr>
          <w:p w14:paraId="2EA9C050" w14:textId="18BE5191" w:rsidR="007736DC" w:rsidRPr="000321ED" w:rsidRDefault="007736DC" w:rsidP="00FE1201">
            <w:pPr>
              <w:jc w:val="left"/>
              <w:rPr>
                <w:b/>
                <w:bCs/>
                <w:sz w:val="18"/>
                <w:szCs w:val="18"/>
                <w:lang w:val="nl-BE"/>
              </w:rPr>
            </w:pPr>
            <w:r w:rsidRPr="000321ED">
              <w:rPr>
                <w:b/>
                <w:bCs/>
                <w:sz w:val="18"/>
                <w:szCs w:val="18"/>
                <w:lang w:val="nl-BE"/>
              </w:rPr>
              <w:t>De opdrachtgever bezorgde de energiedeskundige</w:t>
            </w:r>
          </w:p>
        </w:tc>
      </w:tr>
      <w:tr w:rsidR="007736DC" w:rsidRPr="000321ED" w14:paraId="3E7E867B" w14:textId="77777777" w:rsidTr="000321ED">
        <w:trPr>
          <w:trHeight w:val="340"/>
        </w:trPr>
        <w:sdt>
          <w:sdtPr>
            <w:rPr>
              <w:sz w:val="18"/>
              <w:szCs w:val="18"/>
            </w:rPr>
            <w:id w:val="-1949222152"/>
            <w14:checkbox>
              <w14:checked w14:val="0"/>
              <w14:checkedState w14:val="2612" w14:font="MS Gothic"/>
              <w14:uncheckedState w14:val="2610" w14:font="MS Gothic"/>
            </w14:checkbox>
          </w:sdtPr>
          <w:sdtContent>
            <w:tc>
              <w:tcPr>
                <w:tcW w:w="846" w:type="dxa"/>
                <w:vAlign w:val="center"/>
              </w:tcPr>
              <w:p w14:paraId="58A4F1BA" w14:textId="4D780AA2" w:rsidR="007736DC"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4ADA56BE" w14:textId="2F2092EE" w:rsidR="007736DC" w:rsidRPr="000321ED" w:rsidRDefault="00234704" w:rsidP="00FE1201">
            <w:pPr>
              <w:jc w:val="left"/>
              <w:rPr>
                <w:b/>
                <w:bCs/>
                <w:sz w:val="18"/>
                <w:szCs w:val="18"/>
                <w:lang w:val="nl-BE"/>
              </w:rPr>
            </w:pPr>
            <w:r w:rsidRPr="000321ED">
              <w:rPr>
                <w:b/>
                <w:bCs/>
                <w:sz w:val="18"/>
                <w:szCs w:val="18"/>
                <w:lang w:val="nl-BE"/>
              </w:rPr>
              <w:t>Geen documenten</w:t>
            </w:r>
          </w:p>
        </w:tc>
        <w:tc>
          <w:tcPr>
            <w:tcW w:w="844" w:type="dxa"/>
            <w:vAlign w:val="center"/>
          </w:tcPr>
          <w:p w14:paraId="353E9FA0" w14:textId="77777777" w:rsidR="007736DC" w:rsidRPr="000321ED" w:rsidRDefault="007736DC" w:rsidP="00FE1201">
            <w:pPr>
              <w:jc w:val="left"/>
              <w:rPr>
                <w:sz w:val="18"/>
                <w:szCs w:val="18"/>
                <w:lang w:val="nl-BE"/>
              </w:rPr>
            </w:pPr>
          </w:p>
        </w:tc>
      </w:tr>
      <w:tr w:rsidR="000321ED" w:rsidRPr="000321ED" w14:paraId="6491DA2B" w14:textId="77777777" w:rsidTr="000321ED">
        <w:trPr>
          <w:trHeight w:val="340"/>
        </w:trPr>
        <w:tc>
          <w:tcPr>
            <w:tcW w:w="9067" w:type="dxa"/>
            <w:gridSpan w:val="2"/>
            <w:vAlign w:val="center"/>
          </w:tcPr>
          <w:p w14:paraId="0D736FDD" w14:textId="73C5B558" w:rsidR="000321ED" w:rsidRPr="000321ED" w:rsidRDefault="000321ED" w:rsidP="00FE1201">
            <w:pPr>
              <w:jc w:val="left"/>
              <w:rPr>
                <w:b/>
                <w:bCs/>
                <w:sz w:val="18"/>
                <w:szCs w:val="18"/>
                <w:lang w:val="nl-BE"/>
              </w:rPr>
            </w:pPr>
            <w:r w:rsidRPr="000321ED">
              <w:rPr>
                <w:b/>
                <w:bCs/>
                <w:sz w:val="18"/>
                <w:szCs w:val="18"/>
                <w:lang w:val="nl-BE"/>
              </w:rPr>
              <w:t>De volgende documenten</w:t>
            </w:r>
          </w:p>
        </w:tc>
        <w:tc>
          <w:tcPr>
            <w:tcW w:w="844" w:type="dxa"/>
            <w:vAlign w:val="center"/>
          </w:tcPr>
          <w:p w14:paraId="209739D1" w14:textId="523229FE" w:rsidR="000321ED" w:rsidRPr="000321ED" w:rsidRDefault="000321ED" w:rsidP="00FE1201">
            <w:pPr>
              <w:jc w:val="left"/>
              <w:rPr>
                <w:b/>
                <w:bCs/>
                <w:sz w:val="18"/>
                <w:szCs w:val="18"/>
                <w:lang w:val="nl-BE"/>
              </w:rPr>
            </w:pPr>
            <w:r w:rsidRPr="000321ED">
              <w:rPr>
                <w:b/>
                <w:bCs/>
                <w:sz w:val="18"/>
                <w:szCs w:val="18"/>
                <w:lang w:val="nl-BE"/>
              </w:rPr>
              <w:t xml:space="preserve">Aantal </w:t>
            </w:r>
          </w:p>
        </w:tc>
      </w:tr>
      <w:tr w:rsidR="007736DC" w:rsidRPr="000321ED" w14:paraId="0011A23F" w14:textId="77777777" w:rsidTr="000321ED">
        <w:trPr>
          <w:trHeight w:val="340"/>
        </w:trPr>
        <w:sdt>
          <w:sdtPr>
            <w:rPr>
              <w:sz w:val="18"/>
              <w:szCs w:val="18"/>
            </w:rPr>
            <w:id w:val="1563672513"/>
            <w14:checkbox>
              <w14:checked w14:val="0"/>
              <w14:checkedState w14:val="2612" w14:font="MS Gothic"/>
              <w14:uncheckedState w14:val="2610" w14:font="MS Gothic"/>
            </w14:checkbox>
          </w:sdtPr>
          <w:sdtContent>
            <w:tc>
              <w:tcPr>
                <w:tcW w:w="846" w:type="dxa"/>
                <w:vAlign w:val="center"/>
              </w:tcPr>
              <w:p w14:paraId="4A6B9C41" w14:textId="57205B4A" w:rsidR="007736DC"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1D565463" w14:textId="48AD7AA9" w:rsidR="007736DC" w:rsidRPr="000321ED" w:rsidRDefault="00234704" w:rsidP="00FE1201">
            <w:pPr>
              <w:jc w:val="left"/>
              <w:rPr>
                <w:sz w:val="18"/>
                <w:szCs w:val="18"/>
                <w:lang w:val="nl-BE"/>
              </w:rPr>
            </w:pPr>
            <w:r w:rsidRPr="000321ED">
              <w:rPr>
                <w:b/>
                <w:bCs/>
                <w:sz w:val="18"/>
                <w:szCs w:val="18"/>
                <w:lang w:val="nl-BE"/>
              </w:rPr>
              <w:t>plannen</w:t>
            </w:r>
            <w:r w:rsidRPr="000321ED">
              <w:rPr>
                <w:sz w:val="18"/>
                <w:szCs w:val="18"/>
                <w:lang w:val="nl-BE"/>
              </w:rPr>
              <w:t xml:space="preserve"> bij de stedenbouwkundige of omgevingsaanvraag zoals opgemaakt en ondertekend door de architect, plannen van de goedgekeurde stedenbouwkundige of omgevings- vergunning, technische plannen van de architect, ingenieur of installateur, uitvoeringsplannen of uitvoeringsdetails van de architect of werfleider en as-</w:t>
            </w:r>
            <w:proofErr w:type="spellStart"/>
            <w:r w:rsidRPr="000321ED">
              <w:rPr>
                <w:sz w:val="18"/>
                <w:szCs w:val="18"/>
                <w:lang w:val="nl-BE"/>
              </w:rPr>
              <w:t>builtplannen</w:t>
            </w:r>
            <w:proofErr w:type="spellEnd"/>
            <w:r w:rsidRPr="000321ED">
              <w:rPr>
                <w:sz w:val="18"/>
                <w:szCs w:val="18"/>
                <w:lang w:val="nl-BE"/>
              </w:rPr>
              <w:t xml:space="preserve"> van de architect of aannemer.</w:t>
            </w:r>
          </w:p>
        </w:tc>
        <w:tc>
          <w:tcPr>
            <w:tcW w:w="844" w:type="dxa"/>
            <w:vAlign w:val="center"/>
          </w:tcPr>
          <w:p w14:paraId="13F02D96" w14:textId="77777777" w:rsidR="007736DC" w:rsidRPr="000321ED" w:rsidRDefault="007736DC" w:rsidP="00FE1201">
            <w:pPr>
              <w:jc w:val="left"/>
              <w:rPr>
                <w:sz w:val="18"/>
                <w:szCs w:val="18"/>
                <w:lang w:val="nl-BE"/>
              </w:rPr>
            </w:pPr>
          </w:p>
        </w:tc>
      </w:tr>
      <w:tr w:rsidR="007736DC" w:rsidRPr="000321ED" w14:paraId="45AEA9F2" w14:textId="77777777" w:rsidTr="000321ED">
        <w:trPr>
          <w:trHeight w:val="340"/>
        </w:trPr>
        <w:sdt>
          <w:sdtPr>
            <w:rPr>
              <w:sz w:val="18"/>
              <w:szCs w:val="18"/>
            </w:rPr>
            <w:id w:val="-1569805888"/>
            <w14:checkbox>
              <w14:checked w14:val="0"/>
              <w14:checkedState w14:val="2612" w14:font="MS Gothic"/>
              <w14:uncheckedState w14:val="2610" w14:font="MS Gothic"/>
            </w14:checkbox>
          </w:sdtPr>
          <w:sdtContent>
            <w:tc>
              <w:tcPr>
                <w:tcW w:w="846" w:type="dxa"/>
                <w:vAlign w:val="center"/>
              </w:tcPr>
              <w:p w14:paraId="3F89FAB1" w14:textId="4C917087" w:rsidR="007736DC"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2B632DCC" w14:textId="2945A96B" w:rsidR="007736DC" w:rsidRPr="000321ED" w:rsidRDefault="00234704" w:rsidP="00FE1201">
            <w:pPr>
              <w:jc w:val="left"/>
              <w:rPr>
                <w:sz w:val="18"/>
                <w:szCs w:val="18"/>
                <w:lang w:val="nl-BE"/>
              </w:rPr>
            </w:pPr>
            <w:r w:rsidRPr="000321ED">
              <w:rPr>
                <w:b/>
                <w:bCs/>
                <w:sz w:val="18"/>
                <w:szCs w:val="18"/>
                <w:lang w:val="nl-BE"/>
              </w:rPr>
              <w:t>lastenboeken, meetstaten of aanbestedingsplannen</w:t>
            </w:r>
            <w:r w:rsidRPr="000321ED">
              <w:rPr>
                <w:sz w:val="18"/>
                <w:szCs w:val="18"/>
                <w:lang w:val="nl-BE"/>
              </w:rPr>
              <w:t xml:space="preserve"> van de architect of aannemer als ze deel uitmaken van een (algemeen) aannemingscontract. </w:t>
            </w:r>
            <w:r w:rsidRPr="000321ED">
              <w:rPr>
                <w:i/>
                <w:iCs/>
                <w:sz w:val="18"/>
                <w:szCs w:val="18"/>
                <w:lang w:val="nl-BE"/>
              </w:rPr>
              <w:t>Dat is het geval als in de aannemingsovereenkomst naar het lastenboek, de meetstaat of het aanbestedingsplan wordt verwezen, of als die documenten zijn ondertekend door de aannemer en bouwheer.</w:t>
            </w:r>
          </w:p>
        </w:tc>
        <w:tc>
          <w:tcPr>
            <w:tcW w:w="844" w:type="dxa"/>
            <w:vAlign w:val="center"/>
          </w:tcPr>
          <w:p w14:paraId="16E0B5E4" w14:textId="77777777" w:rsidR="007736DC" w:rsidRPr="000321ED" w:rsidRDefault="007736DC" w:rsidP="00FE1201">
            <w:pPr>
              <w:jc w:val="left"/>
              <w:rPr>
                <w:sz w:val="18"/>
                <w:szCs w:val="18"/>
                <w:lang w:val="nl-BE"/>
              </w:rPr>
            </w:pPr>
          </w:p>
        </w:tc>
      </w:tr>
      <w:tr w:rsidR="007736DC" w:rsidRPr="000321ED" w14:paraId="53F435C6" w14:textId="77777777" w:rsidTr="000321ED">
        <w:trPr>
          <w:trHeight w:val="340"/>
        </w:trPr>
        <w:sdt>
          <w:sdtPr>
            <w:rPr>
              <w:sz w:val="18"/>
              <w:szCs w:val="18"/>
            </w:rPr>
            <w:id w:val="-395745581"/>
            <w14:checkbox>
              <w14:checked w14:val="0"/>
              <w14:checkedState w14:val="2612" w14:font="MS Gothic"/>
              <w14:uncheckedState w14:val="2610" w14:font="MS Gothic"/>
            </w14:checkbox>
          </w:sdtPr>
          <w:sdtContent>
            <w:tc>
              <w:tcPr>
                <w:tcW w:w="846" w:type="dxa"/>
                <w:vAlign w:val="center"/>
              </w:tcPr>
              <w:p w14:paraId="58BA72A4" w14:textId="79623944" w:rsidR="007736DC"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03CCF398" w14:textId="19B5F2D4" w:rsidR="007736DC" w:rsidRPr="000321ED" w:rsidRDefault="00234704" w:rsidP="00FE1201">
            <w:pPr>
              <w:jc w:val="left"/>
              <w:rPr>
                <w:sz w:val="18"/>
                <w:szCs w:val="18"/>
                <w:lang w:val="nl-BE"/>
              </w:rPr>
            </w:pPr>
            <w:r w:rsidRPr="000321ED">
              <w:rPr>
                <w:b/>
                <w:bCs/>
                <w:sz w:val="18"/>
                <w:szCs w:val="18"/>
                <w:lang w:val="nl-BE"/>
              </w:rPr>
              <w:t>aannemingsovereenkomsten</w:t>
            </w:r>
            <w:r w:rsidRPr="000321ED">
              <w:rPr>
                <w:sz w:val="18"/>
                <w:szCs w:val="18"/>
                <w:lang w:val="nl-BE"/>
              </w:rPr>
              <w:t>, opgemaakt en ondertekend door de aannemer en de bouwheer</w:t>
            </w:r>
          </w:p>
        </w:tc>
        <w:tc>
          <w:tcPr>
            <w:tcW w:w="844" w:type="dxa"/>
            <w:vAlign w:val="center"/>
          </w:tcPr>
          <w:p w14:paraId="68A9C4EA" w14:textId="77777777" w:rsidR="007736DC" w:rsidRPr="000321ED" w:rsidRDefault="007736DC" w:rsidP="00FE1201">
            <w:pPr>
              <w:jc w:val="left"/>
              <w:rPr>
                <w:sz w:val="18"/>
                <w:szCs w:val="18"/>
                <w:lang w:val="nl-BE"/>
              </w:rPr>
            </w:pPr>
          </w:p>
        </w:tc>
      </w:tr>
      <w:tr w:rsidR="007736DC" w:rsidRPr="000321ED" w14:paraId="6EEC3BC5" w14:textId="77777777" w:rsidTr="000321ED">
        <w:trPr>
          <w:trHeight w:val="340"/>
        </w:trPr>
        <w:sdt>
          <w:sdtPr>
            <w:rPr>
              <w:sz w:val="18"/>
              <w:szCs w:val="18"/>
            </w:rPr>
            <w:id w:val="1443486857"/>
            <w14:checkbox>
              <w14:checked w14:val="0"/>
              <w14:checkedState w14:val="2612" w14:font="MS Gothic"/>
              <w14:uncheckedState w14:val="2610" w14:font="MS Gothic"/>
            </w14:checkbox>
          </w:sdtPr>
          <w:sdtContent>
            <w:tc>
              <w:tcPr>
                <w:tcW w:w="846" w:type="dxa"/>
                <w:vAlign w:val="center"/>
              </w:tcPr>
              <w:p w14:paraId="5ABFD4EE" w14:textId="70987628" w:rsidR="007736DC"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0C588CCD" w14:textId="65332BE0" w:rsidR="007736DC" w:rsidRPr="000321ED" w:rsidRDefault="00234704" w:rsidP="00FE1201">
            <w:pPr>
              <w:jc w:val="left"/>
              <w:rPr>
                <w:sz w:val="18"/>
                <w:szCs w:val="18"/>
                <w:lang w:val="nl-BE"/>
              </w:rPr>
            </w:pPr>
            <w:r w:rsidRPr="000321ED">
              <w:rPr>
                <w:b/>
                <w:bCs/>
                <w:sz w:val="18"/>
                <w:szCs w:val="18"/>
                <w:lang w:val="nl-BE"/>
              </w:rPr>
              <w:t>offertes of bestelbonnen</w:t>
            </w:r>
            <w:r w:rsidRPr="000321ED">
              <w:rPr>
                <w:sz w:val="18"/>
                <w:szCs w:val="18"/>
                <w:lang w:val="nl-BE"/>
              </w:rPr>
              <w:t xml:space="preserve"> van een aannemer als vastgesteld wordt of door andere bewijs- stukken aangetoond wordt dat het materiaal of toestel uit de offerte of de bestelbon in de (woon)eenheid of gebouw is geplaatst.</w:t>
            </w:r>
          </w:p>
        </w:tc>
        <w:tc>
          <w:tcPr>
            <w:tcW w:w="844" w:type="dxa"/>
            <w:vAlign w:val="center"/>
          </w:tcPr>
          <w:p w14:paraId="3C1E3BE3" w14:textId="77777777" w:rsidR="007736DC" w:rsidRPr="000321ED" w:rsidRDefault="007736DC" w:rsidP="00FE1201">
            <w:pPr>
              <w:jc w:val="left"/>
              <w:rPr>
                <w:sz w:val="18"/>
                <w:szCs w:val="18"/>
                <w:lang w:val="nl-BE"/>
              </w:rPr>
            </w:pPr>
          </w:p>
        </w:tc>
      </w:tr>
      <w:tr w:rsidR="007736DC" w:rsidRPr="000321ED" w14:paraId="5417D0E7" w14:textId="77777777" w:rsidTr="000321ED">
        <w:trPr>
          <w:trHeight w:val="340"/>
        </w:trPr>
        <w:sdt>
          <w:sdtPr>
            <w:rPr>
              <w:sz w:val="18"/>
              <w:szCs w:val="18"/>
            </w:rPr>
            <w:id w:val="179092201"/>
            <w14:checkbox>
              <w14:checked w14:val="0"/>
              <w14:checkedState w14:val="2612" w14:font="MS Gothic"/>
              <w14:uncheckedState w14:val="2610" w14:font="MS Gothic"/>
            </w14:checkbox>
          </w:sdtPr>
          <w:sdtContent>
            <w:tc>
              <w:tcPr>
                <w:tcW w:w="846" w:type="dxa"/>
                <w:vAlign w:val="center"/>
              </w:tcPr>
              <w:p w14:paraId="77BDD944" w14:textId="7A85468A" w:rsidR="007736DC"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49450AB3" w14:textId="5C127875" w:rsidR="007736DC" w:rsidRPr="000321ED" w:rsidRDefault="00234704" w:rsidP="00FE1201">
            <w:pPr>
              <w:jc w:val="left"/>
              <w:rPr>
                <w:sz w:val="18"/>
                <w:szCs w:val="18"/>
                <w:lang w:val="nl-BE"/>
              </w:rPr>
            </w:pPr>
            <w:r w:rsidRPr="000321ED">
              <w:rPr>
                <w:b/>
                <w:bCs/>
                <w:sz w:val="18"/>
                <w:szCs w:val="18"/>
                <w:lang w:val="nl-BE"/>
              </w:rPr>
              <w:t>verslagen of processen-verbaal van de algemene vergadering van mede-eigenaars</w:t>
            </w:r>
            <w:r w:rsidRPr="000321ED">
              <w:rPr>
                <w:sz w:val="18"/>
                <w:szCs w:val="18"/>
                <w:lang w:val="nl-BE"/>
              </w:rPr>
              <w:t xml:space="preserve"> waarin de beslissing om een materiaal of toestel te plaatsen, is opgenomen.</w:t>
            </w:r>
          </w:p>
        </w:tc>
        <w:tc>
          <w:tcPr>
            <w:tcW w:w="844" w:type="dxa"/>
            <w:vAlign w:val="center"/>
          </w:tcPr>
          <w:p w14:paraId="78B85EBF" w14:textId="77777777" w:rsidR="007736DC" w:rsidRPr="000321ED" w:rsidRDefault="007736DC" w:rsidP="00FE1201">
            <w:pPr>
              <w:jc w:val="left"/>
              <w:rPr>
                <w:sz w:val="18"/>
                <w:szCs w:val="18"/>
                <w:lang w:val="nl-BE"/>
              </w:rPr>
            </w:pPr>
          </w:p>
        </w:tc>
      </w:tr>
      <w:tr w:rsidR="00C3260B" w:rsidRPr="000321ED" w14:paraId="291B544E" w14:textId="77777777" w:rsidTr="000321ED">
        <w:trPr>
          <w:trHeight w:val="340"/>
        </w:trPr>
        <w:sdt>
          <w:sdtPr>
            <w:rPr>
              <w:sz w:val="18"/>
              <w:szCs w:val="18"/>
            </w:rPr>
            <w:id w:val="-511922706"/>
            <w14:checkbox>
              <w14:checked w14:val="0"/>
              <w14:checkedState w14:val="2612" w14:font="MS Gothic"/>
              <w14:uncheckedState w14:val="2610" w14:font="MS Gothic"/>
            </w14:checkbox>
          </w:sdtPr>
          <w:sdtContent>
            <w:tc>
              <w:tcPr>
                <w:tcW w:w="846" w:type="dxa"/>
                <w:vAlign w:val="center"/>
              </w:tcPr>
              <w:p w14:paraId="1BC699D7" w14:textId="71F37F55" w:rsidR="00C3260B"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2D088514" w14:textId="0CB77FDB" w:rsidR="00C3260B" w:rsidRPr="000321ED" w:rsidRDefault="00C3260B" w:rsidP="00FE1201">
            <w:pPr>
              <w:jc w:val="left"/>
              <w:rPr>
                <w:b/>
                <w:bCs/>
                <w:sz w:val="18"/>
                <w:szCs w:val="18"/>
                <w:lang w:val="nl-BE"/>
              </w:rPr>
            </w:pPr>
            <w:r w:rsidRPr="000321ED">
              <w:rPr>
                <w:b/>
                <w:bCs/>
                <w:sz w:val="18"/>
                <w:szCs w:val="18"/>
                <w:lang w:val="nl-BE"/>
              </w:rPr>
              <w:t xml:space="preserve">werfverslagen, vorderingsstaten of processen-verbaal </w:t>
            </w:r>
            <w:r w:rsidRPr="000321ED">
              <w:rPr>
                <w:sz w:val="18"/>
                <w:szCs w:val="18"/>
                <w:lang w:val="nl-BE"/>
              </w:rPr>
              <w:t>van voorlopige of definitieve oplevering van de architect of werfleider.</w:t>
            </w:r>
          </w:p>
        </w:tc>
        <w:tc>
          <w:tcPr>
            <w:tcW w:w="844" w:type="dxa"/>
            <w:vAlign w:val="center"/>
          </w:tcPr>
          <w:p w14:paraId="3AE61E0B" w14:textId="77777777" w:rsidR="00C3260B" w:rsidRPr="000321ED" w:rsidRDefault="00C3260B" w:rsidP="00FE1201">
            <w:pPr>
              <w:jc w:val="left"/>
              <w:rPr>
                <w:sz w:val="18"/>
                <w:szCs w:val="18"/>
                <w:lang w:val="nl-BE"/>
              </w:rPr>
            </w:pPr>
          </w:p>
        </w:tc>
      </w:tr>
      <w:tr w:rsidR="00C3260B" w:rsidRPr="000321ED" w14:paraId="308EEBD9" w14:textId="77777777" w:rsidTr="000321ED">
        <w:trPr>
          <w:trHeight w:val="340"/>
        </w:trPr>
        <w:sdt>
          <w:sdtPr>
            <w:rPr>
              <w:sz w:val="18"/>
              <w:szCs w:val="18"/>
            </w:rPr>
            <w:id w:val="675995828"/>
            <w14:checkbox>
              <w14:checked w14:val="0"/>
              <w14:checkedState w14:val="2612" w14:font="MS Gothic"/>
              <w14:uncheckedState w14:val="2610" w14:font="MS Gothic"/>
            </w14:checkbox>
          </w:sdtPr>
          <w:sdtContent>
            <w:tc>
              <w:tcPr>
                <w:tcW w:w="846" w:type="dxa"/>
                <w:vAlign w:val="center"/>
              </w:tcPr>
              <w:p w14:paraId="5C66B010" w14:textId="636A2007" w:rsidR="00C3260B"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6A7D3C16" w14:textId="41EA4788" w:rsidR="00C3260B" w:rsidRPr="000321ED" w:rsidRDefault="00C3260B" w:rsidP="00FE1201">
            <w:pPr>
              <w:jc w:val="left"/>
              <w:rPr>
                <w:sz w:val="18"/>
                <w:szCs w:val="18"/>
                <w:lang w:val="nl-BE"/>
              </w:rPr>
            </w:pPr>
            <w:r w:rsidRPr="000321ED">
              <w:rPr>
                <w:b/>
                <w:bCs/>
                <w:sz w:val="18"/>
                <w:szCs w:val="18"/>
                <w:lang w:val="nl-BE"/>
              </w:rPr>
              <w:t>facturen</w:t>
            </w:r>
            <w:r w:rsidRPr="000321ED">
              <w:rPr>
                <w:sz w:val="18"/>
                <w:szCs w:val="18"/>
                <w:lang w:val="nl-BE"/>
              </w:rPr>
              <w:t xml:space="preserve"> van bouwmaterialen of leveringsbonnen.</w:t>
            </w:r>
          </w:p>
        </w:tc>
        <w:tc>
          <w:tcPr>
            <w:tcW w:w="844" w:type="dxa"/>
            <w:vAlign w:val="center"/>
          </w:tcPr>
          <w:p w14:paraId="617715DF" w14:textId="77777777" w:rsidR="00C3260B" w:rsidRPr="000321ED" w:rsidRDefault="00C3260B" w:rsidP="00FE1201">
            <w:pPr>
              <w:jc w:val="left"/>
              <w:rPr>
                <w:sz w:val="18"/>
                <w:szCs w:val="18"/>
                <w:lang w:val="nl-BE"/>
              </w:rPr>
            </w:pPr>
          </w:p>
        </w:tc>
      </w:tr>
      <w:tr w:rsidR="00C3260B" w:rsidRPr="000321ED" w14:paraId="41210F60" w14:textId="77777777" w:rsidTr="000321ED">
        <w:trPr>
          <w:trHeight w:val="340"/>
        </w:trPr>
        <w:sdt>
          <w:sdtPr>
            <w:rPr>
              <w:sz w:val="18"/>
              <w:szCs w:val="18"/>
            </w:rPr>
            <w:id w:val="903419597"/>
            <w14:checkbox>
              <w14:checked w14:val="0"/>
              <w14:checkedState w14:val="2612" w14:font="MS Gothic"/>
              <w14:uncheckedState w14:val="2610" w14:font="MS Gothic"/>
            </w14:checkbox>
          </w:sdtPr>
          <w:sdtContent>
            <w:tc>
              <w:tcPr>
                <w:tcW w:w="846" w:type="dxa"/>
                <w:vAlign w:val="center"/>
              </w:tcPr>
              <w:p w14:paraId="6DFED910" w14:textId="08AB3689" w:rsidR="00C3260B"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64DA2A3B" w14:textId="0959953D" w:rsidR="00C3260B" w:rsidRPr="000321ED" w:rsidRDefault="00C3260B" w:rsidP="00FE1201">
            <w:pPr>
              <w:jc w:val="left"/>
              <w:rPr>
                <w:sz w:val="18"/>
                <w:szCs w:val="18"/>
                <w:lang w:val="nl-BE"/>
              </w:rPr>
            </w:pPr>
            <w:r w:rsidRPr="000321ED">
              <w:rPr>
                <w:b/>
                <w:bCs/>
                <w:sz w:val="18"/>
                <w:szCs w:val="18"/>
                <w:lang w:val="nl-BE"/>
              </w:rPr>
              <w:t>facturen</w:t>
            </w:r>
            <w:r w:rsidRPr="000321ED">
              <w:rPr>
                <w:sz w:val="18"/>
                <w:szCs w:val="18"/>
                <w:lang w:val="nl-BE"/>
              </w:rPr>
              <w:t xml:space="preserve"> van aannemers.</w:t>
            </w:r>
          </w:p>
        </w:tc>
        <w:tc>
          <w:tcPr>
            <w:tcW w:w="844" w:type="dxa"/>
            <w:vAlign w:val="center"/>
          </w:tcPr>
          <w:p w14:paraId="2092F72C" w14:textId="77777777" w:rsidR="00C3260B" w:rsidRPr="000321ED" w:rsidRDefault="00C3260B" w:rsidP="00FE1201">
            <w:pPr>
              <w:jc w:val="left"/>
              <w:rPr>
                <w:sz w:val="18"/>
                <w:szCs w:val="18"/>
                <w:lang w:val="nl-BE"/>
              </w:rPr>
            </w:pPr>
          </w:p>
        </w:tc>
      </w:tr>
      <w:tr w:rsidR="00C3260B" w:rsidRPr="000321ED" w14:paraId="67ED80EF" w14:textId="77777777" w:rsidTr="000321ED">
        <w:trPr>
          <w:trHeight w:val="340"/>
        </w:trPr>
        <w:sdt>
          <w:sdtPr>
            <w:rPr>
              <w:sz w:val="18"/>
              <w:szCs w:val="18"/>
            </w:rPr>
            <w:id w:val="-1833139304"/>
            <w14:checkbox>
              <w14:checked w14:val="0"/>
              <w14:checkedState w14:val="2612" w14:font="MS Gothic"/>
              <w14:uncheckedState w14:val="2610" w14:font="MS Gothic"/>
            </w14:checkbox>
          </w:sdtPr>
          <w:sdtContent>
            <w:tc>
              <w:tcPr>
                <w:tcW w:w="846" w:type="dxa"/>
                <w:vAlign w:val="center"/>
              </w:tcPr>
              <w:p w14:paraId="44682BF2" w14:textId="02A2598E" w:rsidR="00C3260B" w:rsidRPr="000321ED" w:rsidRDefault="000E3452" w:rsidP="000321ED">
                <w:pPr>
                  <w:jc w:val="center"/>
                  <w:rPr>
                    <w:sz w:val="18"/>
                    <w:szCs w:val="18"/>
                    <w:lang w:val="nl-BE"/>
                  </w:rPr>
                </w:pPr>
                <w:r>
                  <w:rPr>
                    <w:rFonts w:ascii="MS Gothic" w:eastAsia="MS Gothic" w:hAnsi="MS Gothic" w:hint="eastAsia"/>
                    <w:sz w:val="18"/>
                    <w:szCs w:val="18"/>
                  </w:rPr>
                  <w:t>☐</w:t>
                </w:r>
              </w:p>
            </w:tc>
          </w:sdtContent>
        </w:sdt>
        <w:tc>
          <w:tcPr>
            <w:tcW w:w="8221" w:type="dxa"/>
            <w:vAlign w:val="center"/>
          </w:tcPr>
          <w:p w14:paraId="6B6AB21C" w14:textId="1FD82B82" w:rsidR="00C3260B" w:rsidRPr="000321ED" w:rsidRDefault="00C3260B" w:rsidP="00FE1201">
            <w:pPr>
              <w:jc w:val="left"/>
              <w:rPr>
                <w:sz w:val="18"/>
                <w:szCs w:val="18"/>
                <w:lang w:val="nl-BE"/>
              </w:rPr>
            </w:pPr>
            <w:r w:rsidRPr="000321ED">
              <w:rPr>
                <w:b/>
                <w:bCs/>
                <w:sz w:val="18"/>
                <w:szCs w:val="18"/>
                <w:lang w:val="nl-BE"/>
              </w:rPr>
              <w:t>verklaring van overeenkomstigheid met STS of ATG</w:t>
            </w:r>
            <w:r w:rsidRPr="000321ED">
              <w:rPr>
                <w:sz w:val="18"/>
                <w:szCs w:val="18"/>
                <w:lang w:val="nl-BE"/>
              </w:rPr>
              <w:t>, opgemaakt en ondertekend door de aannemer.</w:t>
            </w:r>
          </w:p>
        </w:tc>
        <w:tc>
          <w:tcPr>
            <w:tcW w:w="844" w:type="dxa"/>
            <w:vAlign w:val="center"/>
          </w:tcPr>
          <w:p w14:paraId="773FDC25" w14:textId="77777777" w:rsidR="00C3260B" w:rsidRPr="000321ED" w:rsidRDefault="00C3260B" w:rsidP="00FE1201">
            <w:pPr>
              <w:jc w:val="left"/>
              <w:rPr>
                <w:sz w:val="18"/>
                <w:szCs w:val="18"/>
                <w:lang w:val="nl-BE"/>
              </w:rPr>
            </w:pPr>
          </w:p>
        </w:tc>
      </w:tr>
      <w:tr w:rsidR="000E3452" w:rsidRPr="000321ED" w14:paraId="301070DF" w14:textId="77777777" w:rsidTr="000321ED">
        <w:trPr>
          <w:trHeight w:val="340"/>
        </w:trPr>
        <w:sdt>
          <w:sdtPr>
            <w:rPr>
              <w:sz w:val="18"/>
              <w:szCs w:val="18"/>
            </w:rPr>
            <w:id w:val="569007028"/>
            <w14:checkbox>
              <w14:checked w14:val="0"/>
              <w14:checkedState w14:val="2612" w14:font="MS Gothic"/>
              <w14:uncheckedState w14:val="2610" w14:font="MS Gothic"/>
            </w14:checkbox>
          </w:sdtPr>
          <w:sdtContent>
            <w:tc>
              <w:tcPr>
                <w:tcW w:w="846" w:type="dxa"/>
                <w:vAlign w:val="center"/>
              </w:tcPr>
              <w:p w14:paraId="72C10124" w14:textId="31492BA2" w:rsidR="000E3452" w:rsidRPr="000E3452" w:rsidRDefault="000E3452" w:rsidP="000321ED">
                <w:pPr>
                  <w:jc w:val="center"/>
                  <w:rPr>
                    <w:sz w:val="18"/>
                    <w:szCs w:val="18"/>
                    <w:lang w:val="nl-BE"/>
                  </w:rPr>
                </w:pPr>
                <w:r>
                  <w:rPr>
                    <w:rFonts w:ascii="MS Gothic" w:eastAsia="MS Gothic" w:hAnsi="MS Gothic" w:hint="eastAsia"/>
                    <w:sz w:val="18"/>
                    <w:szCs w:val="18"/>
                  </w:rPr>
                  <w:t>☐</w:t>
                </w:r>
              </w:p>
            </w:tc>
          </w:sdtContent>
        </w:sdt>
        <w:tc>
          <w:tcPr>
            <w:tcW w:w="8221" w:type="dxa"/>
            <w:vAlign w:val="center"/>
          </w:tcPr>
          <w:p w14:paraId="7155AE0C" w14:textId="43A77CBA" w:rsidR="000E3452" w:rsidRPr="000E3452" w:rsidRDefault="000E3452" w:rsidP="00FE1201">
            <w:pPr>
              <w:jc w:val="left"/>
              <w:rPr>
                <w:sz w:val="18"/>
                <w:szCs w:val="18"/>
                <w:lang w:val="nl-BE"/>
              </w:rPr>
            </w:pPr>
            <w:r w:rsidRPr="000E3452">
              <w:rPr>
                <w:b/>
                <w:bCs/>
                <w:sz w:val="18"/>
                <w:szCs w:val="18"/>
                <w:lang w:val="nl-BE"/>
              </w:rPr>
              <w:t>foto’s</w:t>
            </w:r>
            <w:r w:rsidRPr="000E3452">
              <w:rPr>
                <w:sz w:val="18"/>
                <w:szCs w:val="18"/>
                <w:lang w:val="nl-BE"/>
              </w:rPr>
              <w:t xml:space="preserve"> waarop de samenstelling van het schildeel of de installatie te herkennen is (detailfoto’s) én foto’s waarmee aangetoond kan worden dat het schildeel of de installatie geplaatst is (overzichtsfoto’s).</w:t>
            </w:r>
          </w:p>
        </w:tc>
        <w:tc>
          <w:tcPr>
            <w:tcW w:w="844" w:type="dxa"/>
            <w:vAlign w:val="center"/>
          </w:tcPr>
          <w:p w14:paraId="7F02F8D1" w14:textId="77777777" w:rsidR="000E3452" w:rsidRPr="000E3452" w:rsidRDefault="000E3452" w:rsidP="00FE1201">
            <w:pPr>
              <w:jc w:val="left"/>
              <w:rPr>
                <w:sz w:val="18"/>
                <w:szCs w:val="18"/>
                <w:lang w:val="nl-BE"/>
              </w:rPr>
            </w:pPr>
          </w:p>
        </w:tc>
      </w:tr>
      <w:tr w:rsidR="00C3260B" w:rsidRPr="000321ED" w14:paraId="3E864B6E" w14:textId="77777777" w:rsidTr="000321ED">
        <w:trPr>
          <w:trHeight w:val="340"/>
        </w:trPr>
        <w:sdt>
          <w:sdtPr>
            <w:rPr>
              <w:sz w:val="18"/>
              <w:szCs w:val="18"/>
            </w:rPr>
            <w:id w:val="-919395649"/>
            <w14:checkbox>
              <w14:checked w14:val="0"/>
              <w14:checkedState w14:val="2612" w14:font="MS Gothic"/>
              <w14:uncheckedState w14:val="2610" w14:font="MS Gothic"/>
            </w14:checkbox>
          </w:sdtPr>
          <w:sdtContent>
            <w:tc>
              <w:tcPr>
                <w:tcW w:w="846" w:type="dxa"/>
                <w:vAlign w:val="center"/>
              </w:tcPr>
              <w:p w14:paraId="7CAB015C" w14:textId="2CB564DA" w:rsidR="00C3260B"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47602487" w14:textId="0EE098BE" w:rsidR="00C3260B" w:rsidRPr="000321ED" w:rsidRDefault="00C3260B" w:rsidP="00FE1201">
            <w:pPr>
              <w:jc w:val="left"/>
              <w:rPr>
                <w:sz w:val="18"/>
                <w:szCs w:val="18"/>
                <w:lang w:val="nl-BE"/>
              </w:rPr>
            </w:pPr>
            <w:r w:rsidRPr="000321ED">
              <w:rPr>
                <w:b/>
                <w:bCs/>
                <w:sz w:val="18"/>
                <w:szCs w:val="18"/>
                <w:lang w:val="nl-BE"/>
              </w:rPr>
              <w:t>EPB-aangiften</w:t>
            </w:r>
            <w:r w:rsidRPr="000321ED">
              <w:rPr>
                <w:sz w:val="18"/>
                <w:szCs w:val="18"/>
                <w:lang w:val="nl-BE"/>
              </w:rPr>
              <w:t xml:space="preserve">, zoals het transmissieformulier en het EPW-formulier. </w:t>
            </w:r>
            <w:r w:rsidRPr="000321ED">
              <w:rPr>
                <w:i/>
                <w:iCs/>
                <w:sz w:val="18"/>
                <w:szCs w:val="18"/>
                <w:lang w:val="nl-BE"/>
              </w:rPr>
              <w:t>Gegevens uit startverklaringen en voorlopige EPB-aangiften worden niet aanvaard.</w:t>
            </w:r>
          </w:p>
        </w:tc>
        <w:tc>
          <w:tcPr>
            <w:tcW w:w="844" w:type="dxa"/>
            <w:vAlign w:val="center"/>
          </w:tcPr>
          <w:p w14:paraId="4E661D7E" w14:textId="77777777" w:rsidR="00C3260B" w:rsidRPr="000321ED" w:rsidRDefault="00C3260B" w:rsidP="00FE1201">
            <w:pPr>
              <w:jc w:val="left"/>
              <w:rPr>
                <w:sz w:val="18"/>
                <w:szCs w:val="18"/>
                <w:lang w:val="nl-BE"/>
              </w:rPr>
            </w:pPr>
          </w:p>
        </w:tc>
      </w:tr>
      <w:tr w:rsidR="00C3260B" w:rsidRPr="000321ED" w14:paraId="3CDB4478" w14:textId="77777777" w:rsidTr="000321ED">
        <w:trPr>
          <w:trHeight w:val="340"/>
        </w:trPr>
        <w:sdt>
          <w:sdtPr>
            <w:rPr>
              <w:sz w:val="18"/>
              <w:szCs w:val="18"/>
            </w:rPr>
            <w:id w:val="-1068648271"/>
            <w14:checkbox>
              <w14:checked w14:val="0"/>
              <w14:checkedState w14:val="2612" w14:font="MS Gothic"/>
              <w14:uncheckedState w14:val="2610" w14:font="MS Gothic"/>
            </w14:checkbox>
          </w:sdtPr>
          <w:sdtContent>
            <w:tc>
              <w:tcPr>
                <w:tcW w:w="846" w:type="dxa"/>
                <w:vAlign w:val="center"/>
              </w:tcPr>
              <w:p w14:paraId="26DA0C75" w14:textId="66F4E7F7" w:rsidR="00C3260B"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161CA5D6" w14:textId="39070847" w:rsidR="00C3260B" w:rsidRPr="000321ED" w:rsidRDefault="00C3260B" w:rsidP="00FE1201">
            <w:pPr>
              <w:jc w:val="left"/>
              <w:rPr>
                <w:sz w:val="18"/>
                <w:szCs w:val="18"/>
                <w:lang w:val="nl-BE"/>
              </w:rPr>
            </w:pPr>
            <w:r w:rsidRPr="000321ED">
              <w:rPr>
                <w:b/>
                <w:bCs/>
                <w:sz w:val="18"/>
                <w:szCs w:val="18"/>
                <w:lang w:val="nl-BE"/>
              </w:rPr>
              <w:t>verslag</w:t>
            </w:r>
            <w:r w:rsidRPr="000321ED">
              <w:rPr>
                <w:sz w:val="18"/>
                <w:szCs w:val="18"/>
                <w:lang w:val="nl-BE"/>
              </w:rPr>
              <w:t xml:space="preserve"> </w:t>
            </w:r>
            <w:r w:rsidRPr="000321ED">
              <w:rPr>
                <w:b/>
                <w:bCs/>
                <w:sz w:val="18"/>
                <w:szCs w:val="18"/>
                <w:lang w:val="nl-BE"/>
              </w:rPr>
              <w:t>van</w:t>
            </w:r>
            <w:r w:rsidRPr="000321ED">
              <w:rPr>
                <w:sz w:val="18"/>
                <w:szCs w:val="18"/>
                <w:lang w:val="nl-BE"/>
              </w:rPr>
              <w:t xml:space="preserve"> </w:t>
            </w:r>
            <w:r w:rsidRPr="000321ED">
              <w:rPr>
                <w:b/>
                <w:bCs/>
                <w:sz w:val="18"/>
                <w:szCs w:val="18"/>
                <w:lang w:val="nl-BE"/>
              </w:rPr>
              <w:t>destructief</w:t>
            </w:r>
            <w:r w:rsidRPr="000321ED">
              <w:rPr>
                <w:sz w:val="18"/>
                <w:szCs w:val="18"/>
                <w:lang w:val="nl-BE"/>
              </w:rPr>
              <w:t xml:space="preserve"> </w:t>
            </w:r>
            <w:r w:rsidRPr="000321ED">
              <w:rPr>
                <w:b/>
                <w:bCs/>
                <w:sz w:val="18"/>
                <w:szCs w:val="18"/>
                <w:lang w:val="nl-BE"/>
              </w:rPr>
              <w:t>onderzoek</w:t>
            </w:r>
            <w:r w:rsidRPr="000321ED">
              <w:rPr>
                <w:sz w:val="18"/>
                <w:szCs w:val="18"/>
                <w:lang w:val="nl-BE"/>
              </w:rPr>
              <w:t xml:space="preserve"> (met foto’s) van derden of gerechtsexpert.</w:t>
            </w:r>
          </w:p>
        </w:tc>
        <w:tc>
          <w:tcPr>
            <w:tcW w:w="844" w:type="dxa"/>
            <w:vAlign w:val="center"/>
          </w:tcPr>
          <w:p w14:paraId="6412B5F4" w14:textId="77777777" w:rsidR="00C3260B" w:rsidRPr="000321ED" w:rsidRDefault="00C3260B" w:rsidP="00FE1201">
            <w:pPr>
              <w:jc w:val="left"/>
              <w:rPr>
                <w:sz w:val="18"/>
                <w:szCs w:val="18"/>
                <w:lang w:val="nl-BE"/>
              </w:rPr>
            </w:pPr>
          </w:p>
        </w:tc>
      </w:tr>
      <w:tr w:rsidR="00C3260B" w:rsidRPr="000321ED" w14:paraId="314BD96E" w14:textId="77777777" w:rsidTr="000321ED">
        <w:trPr>
          <w:trHeight w:val="340"/>
        </w:trPr>
        <w:sdt>
          <w:sdtPr>
            <w:rPr>
              <w:sz w:val="18"/>
              <w:szCs w:val="18"/>
            </w:rPr>
            <w:id w:val="1646938556"/>
            <w14:checkbox>
              <w14:checked w14:val="0"/>
              <w14:checkedState w14:val="2612" w14:font="MS Gothic"/>
              <w14:uncheckedState w14:val="2610" w14:font="MS Gothic"/>
            </w14:checkbox>
          </w:sdtPr>
          <w:sdtContent>
            <w:tc>
              <w:tcPr>
                <w:tcW w:w="846" w:type="dxa"/>
                <w:vAlign w:val="center"/>
              </w:tcPr>
              <w:p w14:paraId="16D004C8" w14:textId="0B0B0DF1" w:rsidR="00C3260B"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45541EDC" w14:textId="4F8C69B5" w:rsidR="00C3260B" w:rsidRPr="000321ED" w:rsidRDefault="00C3260B" w:rsidP="00FE1201">
            <w:pPr>
              <w:jc w:val="left"/>
              <w:rPr>
                <w:sz w:val="18"/>
                <w:szCs w:val="18"/>
                <w:lang w:val="nl-BE"/>
              </w:rPr>
            </w:pPr>
            <w:proofErr w:type="spellStart"/>
            <w:r w:rsidRPr="000321ED">
              <w:rPr>
                <w:b/>
                <w:bCs/>
                <w:sz w:val="18"/>
                <w:szCs w:val="18"/>
                <w:lang w:val="nl-BE"/>
              </w:rPr>
              <w:t>premieaanvragen</w:t>
            </w:r>
            <w:proofErr w:type="spellEnd"/>
            <w:r w:rsidRPr="000321ED">
              <w:rPr>
                <w:b/>
                <w:bCs/>
                <w:sz w:val="18"/>
                <w:szCs w:val="18"/>
                <w:lang w:val="nl-BE"/>
              </w:rPr>
              <w:t xml:space="preserve"> bij de Vlaamse overheid of de netbeheerder</w:t>
            </w:r>
            <w:r w:rsidRPr="000321ED">
              <w:rPr>
                <w:sz w:val="18"/>
                <w:szCs w:val="18"/>
                <w:lang w:val="nl-BE"/>
              </w:rPr>
              <w:t xml:space="preserve"> als ze zijn goedgekeurd door de Vlaamse overheid of de netbeheerder. </w:t>
            </w:r>
            <w:r w:rsidRPr="000321ED">
              <w:rPr>
                <w:i/>
                <w:iCs/>
                <w:sz w:val="18"/>
                <w:szCs w:val="18"/>
                <w:lang w:val="nl-BE"/>
              </w:rPr>
              <w:t>De goedkeuring wordt aangetoond met de goedkeuringsbrief van de Vlaamse overheid of de netbeheerder, aan de hand van een rekeninguittreksel (betaling van de subsidie of premie) of de factuur van de aannemer.</w:t>
            </w:r>
          </w:p>
        </w:tc>
        <w:tc>
          <w:tcPr>
            <w:tcW w:w="844" w:type="dxa"/>
            <w:vAlign w:val="center"/>
          </w:tcPr>
          <w:p w14:paraId="4730AC39" w14:textId="77777777" w:rsidR="00C3260B" w:rsidRPr="000321ED" w:rsidRDefault="00C3260B" w:rsidP="00FE1201">
            <w:pPr>
              <w:jc w:val="left"/>
              <w:rPr>
                <w:sz w:val="18"/>
                <w:szCs w:val="18"/>
                <w:lang w:val="nl-BE"/>
              </w:rPr>
            </w:pPr>
          </w:p>
        </w:tc>
      </w:tr>
      <w:tr w:rsidR="00C3260B" w:rsidRPr="000321ED" w14:paraId="26A3A132" w14:textId="77777777" w:rsidTr="000321ED">
        <w:trPr>
          <w:trHeight w:val="340"/>
        </w:trPr>
        <w:sdt>
          <w:sdtPr>
            <w:rPr>
              <w:sz w:val="18"/>
              <w:szCs w:val="18"/>
            </w:rPr>
            <w:id w:val="-455251823"/>
            <w14:checkbox>
              <w14:checked w14:val="0"/>
              <w14:checkedState w14:val="2612" w14:font="MS Gothic"/>
              <w14:uncheckedState w14:val="2610" w14:font="MS Gothic"/>
            </w14:checkbox>
          </w:sdtPr>
          <w:sdtContent>
            <w:tc>
              <w:tcPr>
                <w:tcW w:w="846" w:type="dxa"/>
                <w:vAlign w:val="center"/>
              </w:tcPr>
              <w:p w14:paraId="686F08F0" w14:textId="76530525" w:rsidR="00C3260B"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06B6D282" w14:textId="3E9625E8" w:rsidR="00C3260B" w:rsidRPr="000321ED" w:rsidRDefault="00C3260B" w:rsidP="00FE1201">
            <w:pPr>
              <w:jc w:val="left"/>
              <w:rPr>
                <w:sz w:val="18"/>
                <w:szCs w:val="18"/>
                <w:lang w:val="nl-BE"/>
              </w:rPr>
            </w:pPr>
            <w:r w:rsidRPr="000321ED">
              <w:rPr>
                <w:sz w:val="18"/>
                <w:szCs w:val="18"/>
                <w:lang w:val="nl-BE"/>
              </w:rPr>
              <w:t xml:space="preserve">Eerder opgemaakte </w:t>
            </w:r>
            <w:r w:rsidRPr="000321ED">
              <w:rPr>
                <w:b/>
                <w:bCs/>
                <w:sz w:val="18"/>
                <w:szCs w:val="18"/>
                <w:lang w:val="nl-BE"/>
              </w:rPr>
              <w:t>energieprestatiecertificaten (EPC’s)</w:t>
            </w:r>
            <w:r w:rsidRPr="000321ED">
              <w:rPr>
                <w:sz w:val="18"/>
                <w:szCs w:val="18"/>
                <w:lang w:val="nl-BE"/>
              </w:rPr>
              <w:t>, zoals het EPC van de gemeenschappelijke delen</w:t>
            </w:r>
          </w:p>
        </w:tc>
        <w:tc>
          <w:tcPr>
            <w:tcW w:w="844" w:type="dxa"/>
            <w:vAlign w:val="center"/>
          </w:tcPr>
          <w:p w14:paraId="2EB6673F" w14:textId="77777777" w:rsidR="00C3260B" w:rsidRPr="000321ED" w:rsidRDefault="00C3260B" w:rsidP="00FE1201">
            <w:pPr>
              <w:jc w:val="left"/>
              <w:rPr>
                <w:sz w:val="18"/>
                <w:szCs w:val="18"/>
                <w:lang w:val="nl-BE"/>
              </w:rPr>
            </w:pPr>
          </w:p>
        </w:tc>
      </w:tr>
      <w:tr w:rsidR="00C3260B" w:rsidRPr="000321ED" w14:paraId="3DDBF1C1" w14:textId="77777777" w:rsidTr="000321ED">
        <w:trPr>
          <w:trHeight w:val="340"/>
        </w:trPr>
        <w:sdt>
          <w:sdtPr>
            <w:rPr>
              <w:sz w:val="18"/>
              <w:szCs w:val="18"/>
            </w:rPr>
            <w:id w:val="-189153351"/>
            <w14:checkbox>
              <w14:checked w14:val="0"/>
              <w14:checkedState w14:val="2612" w14:font="MS Gothic"/>
              <w14:uncheckedState w14:val="2610" w14:font="MS Gothic"/>
            </w14:checkbox>
          </w:sdtPr>
          <w:sdtContent>
            <w:tc>
              <w:tcPr>
                <w:tcW w:w="846" w:type="dxa"/>
                <w:vAlign w:val="center"/>
              </w:tcPr>
              <w:p w14:paraId="7635DE50" w14:textId="4172FC9E" w:rsidR="00C3260B"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0B9E97E1" w14:textId="78EA1DA2" w:rsidR="00C3260B" w:rsidRPr="000321ED" w:rsidRDefault="00C3260B" w:rsidP="00FE1201">
            <w:pPr>
              <w:jc w:val="left"/>
              <w:rPr>
                <w:sz w:val="18"/>
                <w:szCs w:val="18"/>
                <w:lang w:val="nl-BE"/>
              </w:rPr>
            </w:pPr>
            <w:r w:rsidRPr="000321ED">
              <w:rPr>
                <w:b/>
                <w:bCs/>
                <w:sz w:val="18"/>
                <w:szCs w:val="18"/>
                <w:lang w:val="nl-BE"/>
              </w:rPr>
              <w:t>technische documentatie</w:t>
            </w:r>
            <w:r w:rsidRPr="000321ED">
              <w:rPr>
                <w:sz w:val="18"/>
                <w:szCs w:val="18"/>
                <w:lang w:val="nl-BE"/>
              </w:rPr>
              <w:t xml:space="preserve"> met productinformatie zoals technische fiches en informatie van fabrikanten, bijvoorbeeld informatie op het product of de installatie, de verpakking, kenplaten, garantiebewijzen en </w:t>
            </w:r>
            <w:proofErr w:type="spellStart"/>
            <w:r w:rsidRPr="000321ED">
              <w:rPr>
                <w:sz w:val="18"/>
                <w:szCs w:val="18"/>
                <w:lang w:val="nl-BE"/>
              </w:rPr>
              <w:t>energielabels</w:t>
            </w:r>
            <w:proofErr w:type="spellEnd"/>
            <w:r w:rsidRPr="000321ED">
              <w:rPr>
                <w:sz w:val="18"/>
                <w:szCs w:val="18"/>
                <w:lang w:val="nl-BE"/>
              </w:rPr>
              <w:t>.</w:t>
            </w:r>
          </w:p>
        </w:tc>
        <w:tc>
          <w:tcPr>
            <w:tcW w:w="844" w:type="dxa"/>
            <w:vAlign w:val="center"/>
          </w:tcPr>
          <w:p w14:paraId="5E354D1B" w14:textId="77777777" w:rsidR="00C3260B" w:rsidRPr="000321ED" w:rsidRDefault="00C3260B" w:rsidP="00FE1201">
            <w:pPr>
              <w:jc w:val="left"/>
              <w:rPr>
                <w:sz w:val="18"/>
                <w:szCs w:val="18"/>
                <w:lang w:val="nl-BE"/>
              </w:rPr>
            </w:pPr>
          </w:p>
        </w:tc>
      </w:tr>
      <w:tr w:rsidR="00C3260B" w:rsidRPr="000321ED" w14:paraId="77983A9D" w14:textId="77777777" w:rsidTr="000321ED">
        <w:trPr>
          <w:trHeight w:val="340"/>
        </w:trPr>
        <w:sdt>
          <w:sdtPr>
            <w:rPr>
              <w:sz w:val="18"/>
              <w:szCs w:val="18"/>
            </w:rPr>
            <w:id w:val="897864964"/>
            <w14:checkbox>
              <w14:checked w14:val="0"/>
              <w14:checkedState w14:val="2612" w14:font="MS Gothic"/>
              <w14:uncheckedState w14:val="2610" w14:font="MS Gothic"/>
            </w14:checkbox>
          </w:sdtPr>
          <w:sdtContent>
            <w:tc>
              <w:tcPr>
                <w:tcW w:w="846" w:type="dxa"/>
                <w:vAlign w:val="center"/>
              </w:tcPr>
              <w:p w14:paraId="69606563" w14:textId="7168559E" w:rsidR="00C3260B"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321E81B3" w14:textId="69AFDAC2" w:rsidR="00C3260B" w:rsidRPr="000321ED" w:rsidRDefault="00C3260B" w:rsidP="00FE1201">
            <w:pPr>
              <w:jc w:val="left"/>
              <w:rPr>
                <w:sz w:val="18"/>
                <w:szCs w:val="18"/>
                <w:lang w:val="nl-BE"/>
              </w:rPr>
            </w:pPr>
            <w:r w:rsidRPr="000321ED">
              <w:rPr>
                <w:b/>
                <w:bCs/>
                <w:sz w:val="18"/>
                <w:szCs w:val="18"/>
                <w:lang w:val="nl-BE"/>
              </w:rPr>
              <w:t>luchtdichtheidsmeting</w:t>
            </w:r>
            <w:r w:rsidRPr="000321ED">
              <w:rPr>
                <w:sz w:val="18"/>
                <w:szCs w:val="18"/>
                <w:lang w:val="nl-BE"/>
              </w:rPr>
              <w:t xml:space="preserve"> conform de norm NBN EN 13829 en aanvullende specificaties.</w:t>
            </w:r>
          </w:p>
        </w:tc>
        <w:tc>
          <w:tcPr>
            <w:tcW w:w="844" w:type="dxa"/>
            <w:vAlign w:val="center"/>
          </w:tcPr>
          <w:p w14:paraId="576277BC" w14:textId="77777777" w:rsidR="00C3260B" w:rsidRPr="000321ED" w:rsidRDefault="00C3260B" w:rsidP="00FE1201">
            <w:pPr>
              <w:jc w:val="left"/>
              <w:rPr>
                <w:sz w:val="18"/>
                <w:szCs w:val="18"/>
                <w:lang w:val="nl-BE"/>
              </w:rPr>
            </w:pPr>
          </w:p>
        </w:tc>
      </w:tr>
      <w:tr w:rsidR="00B56829" w:rsidRPr="000321ED" w14:paraId="16480EFE" w14:textId="77777777" w:rsidTr="000321ED">
        <w:trPr>
          <w:trHeight w:val="340"/>
        </w:trPr>
        <w:sdt>
          <w:sdtPr>
            <w:rPr>
              <w:sz w:val="18"/>
              <w:szCs w:val="18"/>
            </w:rPr>
            <w:id w:val="1869099336"/>
            <w14:checkbox>
              <w14:checked w14:val="0"/>
              <w14:checkedState w14:val="2612" w14:font="MS Gothic"/>
              <w14:uncheckedState w14:val="2610" w14:font="MS Gothic"/>
            </w14:checkbox>
          </w:sdtPr>
          <w:sdtContent>
            <w:tc>
              <w:tcPr>
                <w:tcW w:w="846" w:type="dxa"/>
                <w:vAlign w:val="center"/>
              </w:tcPr>
              <w:p w14:paraId="71B864B2" w14:textId="785598EC" w:rsidR="00B56829"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49FC07C2" w14:textId="7D78754B" w:rsidR="00B56829" w:rsidRPr="000321ED" w:rsidRDefault="00FE1201" w:rsidP="00FE1201">
            <w:pPr>
              <w:jc w:val="left"/>
              <w:rPr>
                <w:b/>
                <w:bCs/>
                <w:sz w:val="18"/>
                <w:szCs w:val="18"/>
                <w:lang w:val="nl-BE"/>
              </w:rPr>
            </w:pPr>
            <w:r w:rsidRPr="000321ED">
              <w:rPr>
                <w:b/>
                <w:bCs/>
                <w:sz w:val="18"/>
                <w:szCs w:val="18"/>
                <w:lang w:val="nl-BE"/>
              </w:rPr>
              <w:t>WKK-certificaten of milieuvergunningen.</w:t>
            </w:r>
          </w:p>
        </w:tc>
        <w:tc>
          <w:tcPr>
            <w:tcW w:w="844" w:type="dxa"/>
            <w:vAlign w:val="center"/>
          </w:tcPr>
          <w:p w14:paraId="64C28A7F" w14:textId="77777777" w:rsidR="00B56829" w:rsidRPr="000321ED" w:rsidRDefault="00B56829" w:rsidP="00FE1201">
            <w:pPr>
              <w:jc w:val="left"/>
              <w:rPr>
                <w:sz w:val="18"/>
                <w:szCs w:val="18"/>
                <w:lang w:val="nl-BE"/>
              </w:rPr>
            </w:pPr>
          </w:p>
        </w:tc>
      </w:tr>
      <w:tr w:rsidR="00B56829" w:rsidRPr="000321ED" w14:paraId="649FC664" w14:textId="77777777" w:rsidTr="000321ED">
        <w:trPr>
          <w:trHeight w:val="340"/>
        </w:trPr>
        <w:sdt>
          <w:sdtPr>
            <w:rPr>
              <w:sz w:val="18"/>
              <w:szCs w:val="18"/>
            </w:rPr>
            <w:id w:val="-1258750253"/>
            <w14:checkbox>
              <w14:checked w14:val="0"/>
              <w14:checkedState w14:val="2612" w14:font="MS Gothic"/>
              <w14:uncheckedState w14:val="2610" w14:font="MS Gothic"/>
            </w14:checkbox>
          </w:sdtPr>
          <w:sdtContent>
            <w:tc>
              <w:tcPr>
                <w:tcW w:w="846" w:type="dxa"/>
                <w:vAlign w:val="center"/>
              </w:tcPr>
              <w:p w14:paraId="0554CF0C" w14:textId="288528ED" w:rsidR="00B56829"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2197A6D9" w14:textId="176788F8" w:rsidR="00B56829" w:rsidRPr="000321ED" w:rsidRDefault="00FE1201" w:rsidP="00FE1201">
            <w:pPr>
              <w:jc w:val="left"/>
              <w:rPr>
                <w:b/>
                <w:bCs/>
                <w:sz w:val="18"/>
                <w:szCs w:val="18"/>
                <w:lang w:val="nl-BE"/>
              </w:rPr>
            </w:pPr>
            <w:r w:rsidRPr="000321ED">
              <w:rPr>
                <w:b/>
                <w:bCs/>
                <w:sz w:val="18"/>
                <w:szCs w:val="18"/>
                <w:lang w:val="nl-BE"/>
              </w:rPr>
              <w:t>elektriciteitskeuring of AREI-keuringsverslag.</w:t>
            </w:r>
          </w:p>
        </w:tc>
        <w:tc>
          <w:tcPr>
            <w:tcW w:w="844" w:type="dxa"/>
            <w:vAlign w:val="center"/>
          </w:tcPr>
          <w:p w14:paraId="51E8A21B" w14:textId="77777777" w:rsidR="00B56829" w:rsidRPr="000321ED" w:rsidRDefault="00B56829" w:rsidP="00FE1201">
            <w:pPr>
              <w:jc w:val="left"/>
              <w:rPr>
                <w:sz w:val="18"/>
                <w:szCs w:val="18"/>
                <w:lang w:val="nl-BE"/>
              </w:rPr>
            </w:pPr>
          </w:p>
        </w:tc>
      </w:tr>
      <w:tr w:rsidR="00B56829" w:rsidRPr="000321ED" w14:paraId="37246366" w14:textId="77777777" w:rsidTr="000321ED">
        <w:trPr>
          <w:trHeight w:val="340"/>
        </w:trPr>
        <w:sdt>
          <w:sdtPr>
            <w:rPr>
              <w:sz w:val="18"/>
              <w:szCs w:val="18"/>
            </w:rPr>
            <w:id w:val="-1917011039"/>
            <w14:checkbox>
              <w14:checked w14:val="0"/>
              <w14:checkedState w14:val="2612" w14:font="MS Gothic"/>
              <w14:uncheckedState w14:val="2610" w14:font="MS Gothic"/>
            </w14:checkbox>
          </w:sdtPr>
          <w:sdtContent>
            <w:tc>
              <w:tcPr>
                <w:tcW w:w="846" w:type="dxa"/>
                <w:vAlign w:val="center"/>
              </w:tcPr>
              <w:p w14:paraId="3927466E" w14:textId="3D1A35ED" w:rsidR="00B56829"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32C5CF44" w14:textId="0E88EC09" w:rsidR="00B56829" w:rsidRPr="000321ED" w:rsidRDefault="00FE1201" w:rsidP="00FE1201">
            <w:pPr>
              <w:jc w:val="left"/>
              <w:rPr>
                <w:b/>
                <w:bCs/>
                <w:sz w:val="18"/>
                <w:szCs w:val="18"/>
                <w:lang w:val="nl-BE"/>
              </w:rPr>
            </w:pPr>
            <w:proofErr w:type="spellStart"/>
            <w:r w:rsidRPr="000321ED">
              <w:rPr>
                <w:b/>
                <w:bCs/>
                <w:sz w:val="18"/>
                <w:szCs w:val="18"/>
                <w:lang w:val="nl-BE"/>
              </w:rPr>
              <w:t>verwarmingsauditrapport</w:t>
            </w:r>
            <w:proofErr w:type="spellEnd"/>
            <w:r w:rsidRPr="000321ED">
              <w:rPr>
                <w:b/>
                <w:bCs/>
                <w:sz w:val="18"/>
                <w:szCs w:val="18"/>
                <w:lang w:val="nl-BE"/>
              </w:rPr>
              <w:t>, keuringsrapport of reinigings- en verbrandingsattest.</w:t>
            </w:r>
          </w:p>
        </w:tc>
        <w:tc>
          <w:tcPr>
            <w:tcW w:w="844" w:type="dxa"/>
            <w:vAlign w:val="center"/>
          </w:tcPr>
          <w:p w14:paraId="69AD445C" w14:textId="77777777" w:rsidR="00B56829" w:rsidRPr="000321ED" w:rsidRDefault="00B56829" w:rsidP="00FE1201">
            <w:pPr>
              <w:jc w:val="left"/>
              <w:rPr>
                <w:sz w:val="18"/>
                <w:szCs w:val="18"/>
                <w:lang w:val="nl-BE"/>
              </w:rPr>
            </w:pPr>
          </w:p>
        </w:tc>
      </w:tr>
      <w:tr w:rsidR="00B56829" w:rsidRPr="000321ED" w14:paraId="618ADA55" w14:textId="77777777" w:rsidTr="000321ED">
        <w:trPr>
          <w:trHeight w:val="340"/>
        </w:trPr>
        <w:sdt>
          <w:sdtPr>
            <w:rPr>
              <w:sz w:val="18"/>
              <w:szCs w:val="18"/>
            </w:rPr>
            <w:id w:val="686103811"/>
            <w14:checkbox>
              <w14:checked w14:val="0"/>
              <w14:checkedState w14:val="2612" w14:font="MS Gothic"/>
              <w14:uncheckedState w14:val="2610" w14:font="MS Gothic"/>
            </w14:checkbox>
          </w:sdtPr>
          <w:sdtContent>
            <w:tc>
              <w:tcPr>
                <w:tcW w:w="846" w:type="dxa"/>
                <w:vAlign w:val="center"/>
              </w:tcPr>
              <w:p w14:paraId="47C3CB2D" w14:textId="2431C40C" w:rsidR="00B56829"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3D5648F3" w14:textId="1DD9EEEF" w:rsidR="00B56829" w:rsidRPr="000321ED" w:rsidRDefault="00FE1201" w:rsidP="00FE1201">
            <w:pPr>
              <w:jc w:val="left"/>
              <w:rPr>
                <w:b/>
                <w:bCs/>
                <w:sz w:val="18"/>
                <w:szCs w:val="18"/>
                <w:lang w:val="nl-BE"/>
              </w:rPr>
            </w:pPr>
            <w:proofErr w:type="spellStart"/>
            <w:r w:rsidRPr="000321ED">
              <w:rPr>
                <w:b/>
                <w:bCs/>
                <w:sz w:val="18"/>
                <w:szCs w:val="18"/>
                <w:lang w:val="nl-BE"/>
              </w:rPr>
              <w:t>ventilatieprestatieverslag</w:t>
            </w:r>
            <w:proofErr w:type="spellEnd"/>
            <w:r w:rsidRPr="000321ED">
              <w:rPr>
                <w:b/>
                <w:bCs/>
                <w:sz w:val="18"/>
                <w:szCs w:val="18"/>
                <w:lang w:val="nl-BE"/>
              </w:rPr>
              <w:t>.</w:t>
            </w:r>
          </w:p>
        </w:tc>
        <w:tc>
          <w:tcPr>
            <w:tcW w:w="844" w:type="dxa"/>
            <w:vAlign w:val="center"/>
          </w:tcPr>
          <w:p w14:paraId="323976AF" w14:textId="77777777" w:rsidR="00B56829" w:rsidRPr="000321ED" w:rsidRDefault="00B56829" w:rsidP="00FE1201">
            <w:pPr>
              <w:jc w:val="left"/>
              <w:rPr>
                <w:sz w:val="18"/>
                <w:szCs w:val="18"/>
                <w:lang w:val="nl-BE"/>
              </w:rPr>
            </w:pPr>
          </w:p>
        </w:tc>
      </w:tr>
      <w:tr w:rsidR="000321ED" w:rsidRPr="000321ED" w14:paraId="3706C9E3" w14:textId="77777777" w:rsidTr="000321ED">
        <w:trPr>
          <w:trHeight w:val="340"/>
        </w:trPr>
        <w:tc>
          <w:tcPr>
            <w:tcW w:w="9911" w:type="dxa"/>
            <w:gridSpan w:val="3"/>
            <w:vAlign w:val="center"/>
          </w:tcPr>
          <w:p w14:paraId="38F8ACB7" w14:textId="49AF41D4" w:rsidR="000321ED" w:rsidRPr="000321ED" w:rsidRDefault="000321ED" w:rsidP="00FE1201">
            <w:pPr>
              <w:jc w:val="left"/>
              <w:rPr>
                <w:sz w:val="18"/>
                <w:szCs w:val="18"/>
                <w:lang w:val="nl-BE"/>
              </w:rPr>
            </w:pPr>
            <w:r w:rsidRPr="000321ED">
              <w:rPr>
                <w:b/>
                <w:bCs/>
                <w:sz w:val="18"/>
                <w:szCs w:val="18"/>
                <w:lang w:val="nl-BE"/>
              </w:rPr>
              <w:lastRenderedPageBreak/>
              <w:t>Alleen relevant bij de opmaak van een EPC voor een kleine niet-residentiële eenheid of voor de gemeenschappelijke delen van een appartementsgebouw</w:t>
            </w:r>
          </w:p>
        </w:tc>
      </w:tr>
      <w:tr w:rsidR="00FE1201" w:rsidRPr="000321ED" w14:paraId="5BA4A55D" w14:textId="77777777" w:rsidTr="000321ED">
        <w:trPr>
          <w:trHeight w:val="340"/>
        </w:trPr>
        <w:sdt>
          <w:sdtPr>
            <w:rPr>
              <w:sz w:val="18"/>
              <w:szCs w:val="18"/>
            </w:rPr>
            <w:id w:val="1072010468"/>
            <w14:checkbox>
              <w14:checked w14:val="0"/>
              <w14:checkedState w14:val="2612" w14:font="MS Gothic"/>
              <w14:uncheckedState w14:val="2610" w14:font="MS Gothic"/>
            </w14:checkbox>
          </w:sdtPr>
          <w:sdtContent>
            <w:tc>
              <w:tcPr>
                <w:tcW w:w="846" w:type="dxa"/>
                <w:vAlign w:val="center"/>
              </w:tcPr>
              <w:p w14:paraId="05BCE9EA" w14:textId="2AE98607" w:rsidR="00FE1201"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3B667878" w14:textId="5781E758" w:rsidR="00FE1201" w:rsidRPr="000321ED" w:rsidRDefault="00FE1201" w:rsidP="00FE1201">
            <w:pPr>
              <w:jc w:val="left"/>
              <w:rPr>
                <w:b/>
                <w:bCs/>
                <w:sz w:val="18"/>
                <w:szCs w:val="18"/>
                <w:lang w:val="nl-BE"/>
              </w:rPr>
            </w:pPr>
            <w:r w:rsidRPr="000321ED">
              <w:rPr>
                <w:b/>
                <w:bCs/>
                <w:sz w:val="18"/>
                <w:szCs w:val="18"/>
                <w:lang w:val="nl-BE"/>
              </w:rPr>
              <w:t>Verslag energetische keuring koelsysteem.</w:t>
            </w:r>
          </w:p>
        </w:tc>
        <w:tc>
          <w:tcPr>
            <w:tcW w:w="844" w:type="dxa"/>
            <w:vAlign w:val="center"/>
          </w:tcPr>
          <w:p w14:paraId="652871DA" w14:textId="77777777" w:rsidR="00FE1201" w:rsidRPr="000321ED" w:rsidRDefault="00FE1201" w:rsidP="00FE1201">
            <w:pPr>
              <w:jc w:val="left"/>
              <w:rPr>
                <w:sz w:val="18"/>
                <w:szCs w:val="18"/>
                <w:lang w:val="nl-BE"/>
              </w:rPr>
            </w:pPr>
          </w:p>
        </w:tc>
      </w:tr>
      <w:tr w:rsidR="00FE1201" w:rsidRPr="000321ED" w14:paraId="42CD354E" w14:textId="77777777" w:rsidTr="000321ED">
        <w:trPr>
          <w:trHeight w:val="340"/>
        </w:trPr>
        <w:sdt>
          <w:sdtPr>
            <w:rPr>
              <w:sz w:val="18"/>
              <w:szCs w:val="18"/>
            </w:rPr>
            <w:id w:val="-530876307"/>
            <w14:checkbox>
              <w14:checked w14:val="0"/>
              <w14:checkedState w14:val="2612" w14:font="MS Gothic"/>
              <w14:uncheckedState w14:val="2610" w14:font="MS Gothic"/>
            </w14:checkbox>
          </w:sdtPr>
          <w:sdtContent>
            <w:tc>
              <w:tcPr>
                <w:tcW w:w="846" w:type="dxa"/>
                <w:vAlign w:val="center"/>
              </w:tcPr>
              <w:p w14:paraId="742A343E" w14:textId="1FA38210" w:rsidR="00FE1201"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12233134" w14:textId="6F9838C5" w:rsidR="00FE1201" w:rsidRPr="000321ED" w:rsidRDefault="00FE1201" w:rsidP="00FE1201">
            <w:pPr>
              <w:jc w:val="left"/>
              <w:rPr>
                <w:sz w:val="18"/>
                <w:szCs w:val="18"/>
                <w:lang w:val="nl-BE"/>
              </w:rPr>
            </w:pPr>
            <w:r w:rsidRPr="000321ED">
              <w:rPr>
                <w:b/>
                <w:bCs/>
                <w:sz w:val="18"/>
                <w:szCs w:val="18"/>
                <w:lang w:val="nl-BE"/>
              </w:rPr>
              <w:t>Verlichtingsstudie</w:t>
            </w:r>
            <w:r w:rsidRPr="000321ED">
              <w:rPr>
                <w:sz w:val="18"/>
                <w:szCs w:val="18"/>
                <w:lang w:val="nl-BE"/>
              </w:rPr>
              <w:t>, waarbij een factuur of fotografisch dossier is gevoegd.</w:t>
            </w:r>
          </w:p>
        </w:tc>
        <w:tc>
          <w:tcPr>
            <w:tcW w:w="844" w:type="dxa"/>
            <w:vAlign w:val="center"/>
          </w:tcPr>
          <w:p w14:paraId="6B2342F9" w14:textId="77777777" w:rsidR="00FE1201" w:rsidRPr="000321ED" w:rsidRDefault="00FE1201" w:rsidP="00FE1201">
            <w:pPr>
              <w:jc w:val="left"/>
              <w:rPr>
                <w:sz w:val="18"/>
                <w:szCs w:val="18"/>
                <w:lang w:val="nl-BE"/>
              </w:rPr>
            </w:pPr>
          </w:p>
        </w:tc>
      </w:tr>
      <w:tr w:rsidR="00FE1201" w:rsidRPr="000321ED" w14:paraId="7A07717E" w14:textId="77777777" w:rsidTr="000321ED">
        <w:trPr>
          <w:trHeight w:val="340"/>
        </w:trPr>
        <w:sdt>
          <w:sdtPr>
            <w:rPr>
              <w:sz w:val="18"/>
              <w:szCs w:val="18"/>
            </w:rPr>
            <w:id w:val="-681351366"/>
            <w14:checkbox>
              <w14:checked w14:val="0"/>
              <w14:checkedState w14:val="2612" w14:font="MS Gothic"/>
              <w14:uncheckedState w14:val="2610" w14:font="MS Gothic"/>
            </w14:checkbox>
          </w:sdtPr>
          <w:sdtContent>
            <w:tc>
              <w:tcPr>
                <w:tcW w:w="846" w:type="dxa"/>
                <w:vAlign w:val="center"/>
              </w:tcPr>
              <w:p w14:paraId="6A211DE9" w14:textId="3EB7274E" w:rsidR="00FE1201"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138561DE" w14:textId="230E1DC1" w:rsidR="00FE1201" w:rsidRPr="000321ED" w:rsidRDefault="00FE1201" w:rsidP="00FE1201">
            <w:pPr>
              <w:jc w:val="left"/>
              <w:rPr>
                <w:sz w:val="18"/>
                <w:szCs w:val="18"/>
                <w:lang w:val="nl-BE"/>
              </w:rPr>
            </w:pPr>
            <w:r w:rsidRPr="000321ED">
              <w:rPr>
                <w:b/>
                <w:bCs/>
                <w:sz w:val="18"/>
                <w:szCs w:val="18"/>
                <w:lang w:val="nl-BE"/>
              </w:rPr>
              <w:t xml:space="preserve">Aanvraag tot </w:t>
            </w:r>
            <w:proofErr w:type="spellStart"/>
            <w:r w:rsidRPr="000321ED">
              <w:rPr>
                <w:b/>
                <w:bCs/>
                <w:sz w:val="18"/>
                <w:szCs w:val="18"/>
                <w:lang w:val="nl-BE"/>
              </w:rPr>
              <w:t>relightingpremie</w:t>
            </w:r>
            <w:proofErr w:type="spellEnd"/>
            <w:r w:rsidRPr="000321ED">
              <w:rPr>
                <w:sz w:val="18"/>
                <w:szCs w:val="18"/>
                <w:lang w:val="nl-BE"/>
              </w:rPr>
              <w:t>, waarbij een factuur of goedkeuring van de premie is gevoegd.</w:t>
            </w:r>
          </w:p>
        </w:tc>
        <w:tc>
          <w:tcPr>
            <w:tcW w:w="844" w:type="dxa"/>
            <w:vAlign w:val="center"/>
          </w:tcPr>
          <w:p w14:paraId="7F083C8A" w14:textId="77777777" w:rsidR="00FE1201" w:rsidRPr="000321ED" w:rsidRDefault="00FE1201" w:rsidP="00FE1201">
            <w:pPr>
              <w:jc w:val="left"/>
              <w:rPr>
                <w:sz w:val="18"/>
                <w:szCs w:val="18"/>
                <w:lang w:val="nl-BE"/>
              </w:rPr>
            </w:pPr>
          </w:p>
        </w:tc>
      </w:tr>
      <w:tr w:rsidR="000321ED" w:rsidRPr="000321ED" w14:paraId="56788812" w14:textId="77777777" w:rsidTr="000321ED">
        <w:trPr>
          <w:trHeight w:val="340"/>
        </w:trPr>
        <w:tc>
          <w:tcPr>
            <w:tcW w:w="9911" w:type="dxa"/>
            <w:gridSpan w:val="3"/>
            <w:vAlign w:val="center"/>
          </w:tcPr>
          <w:p w14:paraId="03E07F19" w14:textId="43538736" w:rsidR="000321ED" w:rsidRPr="000321ED" w:rsidRDefault="000321ED" w:rsidP="00FE1201">
            <w:pPr>
              <w:jc w:val="left"/>
              <w:rPr>
                <w:sz w:val="18"/>
                <w:szCs w:val="18"/>
                <w:lang w:val="nl-BE"/>
              </w:rPr>
            </w:pPr>
            <w:r w:rsidRPr="000321ED">
              <w:rPr>
                <w:b/>
                <w:bCs/>
                <w:sz w:val="18"/>
                <w:szCs w:val="18"/>
                <w:lang w:val="nl-BE"/>
              </w:rPr>
              <w:t>Aanvullende bewijsstukken</w:t>
            </w:r>
          </w:p>
        </w:tc>
      </w:tr>
      <w:tr w:rsidR="00FE1201" w:rsidRPr="000321ED" w14:paraId="74767436" w14:textId="77777777" w:rsidTr="000321ED">
        <w:trPr>
          <w:trHeight w:val="340"/>
        </w:trPr>
        <w:sdt>
          <w:sdtPr>
            <w:rPr>
              <w:sz w:val="18"/>
              <w:szCs w:val="18"/>
            </w:rPr>
            <w:id w:val="-1321574881"/>
            <w14:checkbox>
              <w14:checked w14:val="0"/>
              <w14:checkedState w14:val="2612" w14:font="MS Gothic"/>
              <w14:uncheckedState w14:val="2610" w14:font="MS Gothic"/>
            </w14:checkbox>
          </w:sdtPr>
          <w:sdtContent>
            <w:tc>
              <w:tcPr>
                <w:tcW w:w="846" w:type="dxa"/>
                <w:vAlign w:val="center"/>
              </w:tcPr>
              <w:p w14:paraId="10D61BCF" w14:textId="0F83F6B4" w:rsidR="00FE1201"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00F59877" w14:textId="5EABD1F8" w:rsidR="00FE1201" w:rsidRPr="000321ED" w:rsidRDefault="00FE1201" w:rsidP="00FE1201">
            <w:pPr>
              <w:jc w:val="left"/>
              <w:rPr>
                <w:sz w:val="18"/>
                <w:szCs w:val="18"/>
                <w:lang w:val="nl-BE"/>
              </w:rPr>
            </w:pPr>
            <w:r w:rsidRPr="000321ED">
              <w:rPr>
                <w:sz w:val="18"/>
                <w:szCs w:val="18"/>
                <w:lang w:val="nl-BE"/>
              </w:rPr>
              <w:t>Uittreksel uit de kadastrale legger of het vergunningsregister, de notariële akte, het ontvangst- of volledigheidsbewijs van de stedenbouwkundige of omgevingsaanvraag, de verkavelingsvergunning, informatie uit de Woningpas…</w:t>
            </w:r>
          </w:p>
        </w:tc>
        <w:tc>
          <w:tcPr>
            <w:tcW w:w="844" w:type="dxa"/>
            <w:vAlign w:val="center"/>
          </w:tcPr>
          <w:p w14:paraId="68E6AC8C" w14:textId="77777777" w:rsidR="00FE1201" w:rsidRPr="000321ED" w:rsidRDefault="00FE1201" w:rsidP="00FE1201">
            <w:pPr>
              <w:jc w:val="left"/>
              <w:rPr>
                <w:sz w:val="18"/>
                <w:szCs w:val="18"/>
                <w:lang w:val="nl-BE"/>
              </w:rPr>
            </w:pPr>
          </w:p>
        </w:tc>
      </w:tr>
      <w:tr w:rsidR="00FE1201" w:rsidRPr="000321ED" w14:paraId="256B5341" w14:textId="77777777" w:rsidTr="000321ED">
        <w:trPr>
          <w:trHeight w:val="340"/>
        </w:trPr>
        <w:sdt>
          <w:sdtPr>
            <w:rPr>
              <w:sz w:val="18"/>
              <w:szCs w:val="18"/>
            </w:rPr>
            <w:id w:val="1896161497"/>
            <w14:checkbox>
              <w14:checked w14:val="0"/>
              <w14:checkedState w14:val="2612" w14:font="MS Gothic"/>
              <w14:uncheckedState w14:val="2610" w14:font="MS Gothic"/>
            </w14:checkbox>
          </w:sdtPr>
          <w:sdtContent>
            <w:tc>
              <w:tcPr>
                <w:tcW w:w="846" w:type="dxa"/>
                <w:vAlign w:val="center"/>
              </w:tcPr>
              <w:p w14:paraId="7878A45F" w14:textId="36CE5E9A" w:rsidR="00FE1201"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4746BF1B" w14:textId="7797A7F1" w:rsidR="00FE1201" w:rsidRPr="000321ED" w:rsidRDefault="00FE1201" w:rsidP="00FE1201">
            <w:pPr>
              <w:jc w:val="left"/>
              <w:rPr>
                <w:sz w:val="18"/>
                <w:szCs w:val="18"/>
                <w:lang w:val="nl-BE"/>
              </w:rPr>
            </w:pPr>
            <w:r w:rsidRPr="000321ED">
              <w:rPr>
                <w:sz w:val="18"/>
                <w:szCs w:val="18"/>
                <w:lang w:val="nl-BE"/>
              </w:rPr>
              <w:t>Verbruiks- of leveringsfacturen van gas, stookolie, elektriciteit… die niet ouder zijn dan twee jaar</w:t>
            </w:r>
          </w:p>
        </w:tc>
        <w:tc>
          <w:tcPr>
            <w:tcW w:w="844" w:type="dxa"/>
            <w:vAlign w:val="center"/>
          </w:tcPr>
          <w:p w14:paraId="001E4C8C" w14:textId="77777777" w:rsidR="00FE1201" w:rsidRPr="000321ED" w:rsidRDefault="00FE1201" w:rsidP="00FE1201">
            <w:pPr>
              <w:jc w:val="left"/>
              <w:rPr>
                <w:sz w:val="18"/>
                <w:szCs w:val="18"/>
                <w:lang w:val="nl-BE"/>
              </w:rPr>
            </w:pPr>
          </w:p>
        </w:tc>
      </w:tr>
    </w:tbl>
    <w:p w14:paraId="1864B03D" w14:textId="0FE05965" w:rsidR="007736DC" w:rsidRDefault="000321ED" w:rsidP="000321ED">
      <w:pPr>
        <w:pStyle w:val="Kop2"/>
        <w:numPr>
          <w:ilvl w:val="0"/>
          <w:numId w:val="0"/>
        </w:numPr>
        <w:rPr>
          <w:color w:val="31849B" w:themeColor="accent5" w:themeShade="BF"/>
        </w:rPr>
      </w:pPr>
      <w:r w:rsidRPr="000321ED">
        <w:rPr>
          <w:color w:val="31849B" w:themeColor="accent5" w:themeShade="BF"/>
        </w:rPr>
        <w:t>Gegevens van de energiedeskundige</w:t>
      </w:r>
    </w:p>
    <w:tbl>
      <w:tblPr>
        <w:tblStyle w:val="Tabelraster"/>
        <w:tblW w:w="0" w:type="auto"/>
        <w:tblLook w:val="04A0" w:firstRow="1" w:lastRow="0" w:firstColumn="1" w:lastColumn="0" w:noHBand="0" w:noVBand="1"/>
      </w:tblPr>
      <w:tblGrid>
        <w:gridCol w:w="1980"/>
        <w:gridCol w:w="7931"/>
      </w:tblGrid>
      <w:tr w:rsidR="000321ED" w:rsidRPr="000321ED" w14:paraId="7937495D" w14:textId="77777777" w:rsidTr="00D31C93">
        <w:trPr>
          <w:trHeight w:val="454"/>
        </w:trPr>
        <w:tc>
          <w:tcPr>
            <w:tcW w:w="1980" w:type="dxa"/>
            <w:vAlign w:val="center"/>
          </w:tcPr>
          <w:p w14:paraId="24C9B9D6" w14:textId="6CDB803C" w:rsidR="000321ED" w:rsidRPr="000321ED" w:rsidRDefault="000321ED" w:rsidP="000321ED">
            <w:pPr>
              <w:jc w:val="left"/>
              <w:rPr>
                <w:sz w:val="20"/>
                <w:szCs w:val="20"/>
                <w:lang w:val="nl-BE"/>
              </w:rPr>
            </w:pPr>
            <w:r w:rsidRPr="000321ED">
              <w:rPr>
                <w:sz w:val="20"/>
                <w:szCs w:val="20"/>
                <w:lang w:val="nl-BE"/>
              </w:rPr>
              <w:t>Voor- en achternaam</w:t>
            </w:r>
          </w:p>
        </w:tc>
        <w:tc>
          <w:tcPr>
            <w:tcW w:w="7931" w:type="dxa"/>
          </w:tcPr>
          <w:p w14:paraId="69EB0BF9" w14:textId="77777777" w:rsidR="000321ED" w:rsidRPr="000321ED" w:rsidRDefault="000321ED" w:rsidP="000321ED">
            <w:pPr>
              <w:rPr>
                <w:sz w:val="20"/>
                <w:szCs w:val="20"/>
                <w:lang w:val="nl-BE"/>
              </w:rPr>
            </w:pPr>
          </w:p>
        </w:tc>
      </w:tr>
      <w:tr w:rsidR="000321ED" w:rsidRPr="000321ED" w14:paraId="69C4409C" w14:textId="77777777" w:rsidTr="00D31C93">
        <w:trPr>
          <w:trHeight w:val="454"/>
        </w:trPr>
        <w:tc>
          <w:tcPr>
            <w:tcW w:w="1980" w:type="dxa"/>
            <w:vAlign w:val="center"/>
          </w:tcPr>
          <w:p w14:paraId="590662EE" w14:textId="4A49FE4E" w:rsidR="000321ED" w:rsidRPr="000321ED" w:rsidRDefault="000321ED" w:rsidP="000321ED">
            <w:pPr>
              <w:jc w:val="left"/>
              <w:rPr>
                <w:sz w:val="20"/>
                <w:szCs w:val="20"/>
                <w:lang w:val="nl-BE"/>
              </w:rPr>
            </w:pPr>
            <w:r w:rsidRPr="000321ED">
              <w:rPr>
                <w:sz w:val="20"/>
                <w:szCs w:val="20"/>
                <w:lang w:val="nl-BE"/>
              </w:rPr>
              <w:t>EP-code</w:t>
            </w:r>
          </w:p>
        </w:tc>
        <w:tc>
          <w:tcPr>
            <w:tcW w:w="7931" w:type="dxa"/>
          </w:tcPr>
          <w:p w14:paraId="650E1EE6" w14:textId="77777777" w:rsidR="000321ED" w:rsidRPr="000321ED" w:rsidRDefault="000321ED" w:rsidP="000321ED">
            <w:pPr>
              <w:rPr>
                <w:sz w:val="20"/>
                <w:szCs w:val="20"/>
                <w:lang w:val="nl-BE"/>
              </w:rPr>
            </w:pPr>
          </w:p>
        </w:tc>
      </w:tr>
      <w:tr w:rsidR="000321ED" w:rsidRPr="000321ED" w14:paraId="2C32C184" w14:textId="77777777" w:rsidTr="001833CA">
        <w:trPr>
          <w:trHeight w:val="624"/>
        </w:trPr>
        <w:tc>
          <w:tcPr>
            <w:tcW w:w="1980" w:type="dxa"/>
          </w:tcPr>
          <w:p w14:paraId="28EF7F75" w14:textId="3393C112" w:rsidR="000321ED" w:rsidRPr="000321ED" w:rsidRDefault="000321ED" w:rsidP="000321ED">
            <w:pPr>
              <w:jc w:val="left"/>
              <w:rPr>
                <w:sz w:val="20"/>
                <w:szCs w:val="20"/>
                <w:lang w:val="nl-BE"/>
              </w:rPr>
            </w:pPr>
            <w:r w:rsidRPr="000321ED">
              <w:rPr>
                <w:sz w:val="20"/>
                <w:szCs w:val="20"/>
                <w:lang w:val="nl-BE"/>
              </w:rPr>
              <w:t>Handtekening</w:t>
            </w:r>
            <w:r>
              <w:rPr>
                <w:sz w:val="20"/>
                <w:szCs w:val="20"/>
                <w:lang w:val="nl-BE"/>
              </w:rPr>
              <w:t xml:space="preserve"> </w:t>
            </w:r>
          </w:p>
        </w:tc>
        <w:tc>
          <w:tcPr>
            <w:tcW w:w="7931" w:type="dxa"/>
          </w:tcPr>
          <w:p w14:paraId="06F97CBB" w14:textId="77777777" w:rsidR="000321ED" w:rsidRPr="000321ED" w:rsidRDefault="000321ED" w:rsidP="000321ED">
            <w:pPr>
              <w:rPr>
                <w:sz w:val="20"/>
                <w:szCs w:val="20"/>
                <w:lang w:val="nl-BE"/>
              </w:rPr>
            </w:pPr>
          </w:p>
        </w:tc>
      </w:tr>
    </w:tbl>
    <w:p w14:paraId="7F182B79" w14:textId="197016B7" w:rsidR="000321ED" w:rsidRPr="00ED2E9A" w:rsidRDefault="00681AA2" w:rsidP="000321ED">
      <w:pPr>
        <w:pStyle w:val="Kop1"/>
        <w:numPr>
          <w:ilvl w:val="0"/>
          <w:numId w:val="0"/>
        </w:numPr>
        <w:rPr>
          <w:color w:val="31849B" w:themeColor="accent5" w:themeShade="BF"/>
        </w:rPr>
      </w:pPr>
      <w:r>
        <w:rPr>
          <w:color w:val="31849B" w:themeColor="accent5" w:themeShade="BF"/>
        </w:rPr>
        <w:t xml:space="preserve">na te lezen en </w:t>
      </w:r>
      <w:r w:rsidR="000321ED" w:rsidRPr="00ED2E9A">
        <w:rPr>
          <w:color w:val="31849B" w:themeColor="accent5" w:themeShade="BF"/>
        </w:rPr>
        <w:t>in te vullen door de opdrachtgever</w:t>
      </w:r>
    </w:p>
    <w:p w14:paraId="0218F4EE" w14:textId="77777777" w:rsidR="00A217B4" w:rsidRDefault="00A217B4" w:rsidP="00A217B4">
      <w:pPr>
        <w:pStyle w:val="Kop2"/>
        <w:numPr>
          <w:ilvl w:val="0"/>
          <w:numId w:val="0"/>
        </w:numPr>
        <w:rPr>
          <w:color w:val="31849B" w:themeColor="accent5" w:themeShade="BF"/>
        </w:rPr>
      </w:pPr>
      <w:r w:rsidRPr="00ED2E9A">
        <w:rPr>
          <w:color w:val="31849B" w:themeColor="accent5" w:themeShade="BF"/>
        </w:rPr>
        <w:t>Vermelding van verbruiksgegevens op het EPC</w:t>
      </w:r>
    </w:p>
    <w:p w14:paraId="1278FFEB" w14:textId="77777777" w:rsidR="00A217B4" w:rsidRDefault="00A217B4" w:rsidP="00A217B4">
      <w:pPr>
        <w:rPr>
          <w:sz w:val="20"/>
          <w:szCs w:val="20"/>
        </w:rPr>
      </w:pPr>
      <w:r w:rsidRPr="00ED2E9A">
        <w:rPr>
          <w:sz w:val="20"/>
          <w:szCs w:val="20"/>
        </w:rPr>
        <w:t>De energiescore op het EPC is een berekend en dus theoretisch energieverbruik en verschilt van het werkelijke energieverbruik van uw (woon)eenheid of gebouw. Kruis hier aan of u de werkelijke verbruiksgegevens van uw (woon)eenheid of gebouw op het EPC wilt laten vermelden.</w:t>
      </w:r>
    </w:p>
    <w:p w14:paraId="46FE895A" w14:textId="77777777" w:rsidR="00A217B4" w:rsidRDefault="00A217B4" w:rsidP="00A217B4">
      <w:pPr>
        <w:rPr>
          <w:sz w:val="20"/>
          <w:szCs w:val="20"/>
        </w:rPr>
      </w:pPr>
    </w:p>
    <w:tbl>
      <w:tblPr>
        <w:tblStyle w:val="Tabelraster"/>
        <w:tblW w:w="0" w:type="auto"/>
        <w:tblLook w:val="04A0" w:firstRow="1" w:lastRow="0" w:firstColumn="1" w:lastColumn="0" w:noHBand="0" w:noVBand="1"/>
      </w:tblPr>
      <w:tblGrid>
        <w:gridCol w:w="9209"/>
        <w:gridCol w:w="702"/>
      </w:tblGrid>
      <w:tr w:rsidR="00A217B4" w14:paraId="2660B91C" w14:textId="77777777" w:rsidTr="00B16E81">
        <w:tc>
          <w:tcPr>
            <w:tcW w:w="9209" w:type="dxa"/>
            <w:vAlign w:val="center"/>
          </w:tcPr>
          <w:p w14:paraId="2DE82E45" w14:textId="77777777" w:rsidR="00A217B4" w:rsidRPr="00ED2E9A" w:rsidRDefault="00A217B4" w:rsidP="007521E9">
            <w:pPr>
              <w:jc w:val="left"/>
              <w:rPr>
                <w:sz w:val="20"/>
                <w:szCs w:val="20"/>
                <w:lang w:val="nl-BE"/>
              </w:rPr>
            </w:pPr>
            <w:r>
              <w:rPr>
                <w:sz w:val="20"/>
                <w:szCs w:val="20"/>
                <w:lang w:val="nl-BE"/>
              </w:rPr>
              <w:t>I</w:t>
            </w:r>
            <w:r w:rsidRPr="00ED2E9A">
              <w:rPr>
                <w:sz w:val="20"/>
                <w:szCs w:val="20"/>
                <w:lang w:val="nl-BE"/>
              </w:rPr>
              <w:t>k ga ermee akkoord dat de verbruiksgegevens van gas, stookolie, elektriciteit… worden vermeld op het energieprestatiecertificaat van de (woon)eenheid. Ik bezorg daarvoor aan de energiedeskundige verbruiks- of leveringsfacturen die niet ouder zijn dan twee jaar.</w:t>
            </w:r>
          </w:p>
        </w:tc>
        <w:sdt>
          <w:sdtPr>
            <w:rPr>
              <w:sz w:val="20"/>
              <w:szCs w:val="20"/>
            </w:rPr>
            <w:id w:val="1445421133"/>
            <w14:checkbox>
              <w14:checked w14:val="0"/>
              <w14:checkedState w14:val="2612" w14:font="MS Gothic"/>
              <w14:uncheckedState w14:val="2610" w14:font="MS Gothic"/>
            </w14:checkbox>
          </w:sdtPr>
          <w:sdtContent>
            <w:tc>
              <w:tcPr>
                <w:tcW w:w="702" w:type="dxa"/>
                <w:vAlign w:val="center"/>
              </w:tcPr>
              <w:p w14:paraId="3F43C81C" w14:textId="77777777" w:rsidR="00A217B4" w:rsidRPr="00ED2E9A" w:rsidRDefault="00A217B4" w:rsidP="007521E9">
                <w:pPr>
                  <w:jc w:val="center"/>
                  <w:rPr>
                    <w:sz w:val="20"/>
                    <w:szCs w:val="20"/>
                    <w:lang w:val="nl-BE"/>
                  </w:rPr>
                </w:pPr>
                <w:r>
                  <w:rPr>
                    <w:rFonts w:ascii="MS Gothic" w:eastAsia="MS Gothic" w:hAnsi="MS Gothic" w:hint="eastAsia"/>
                    <w:sz w:val="20"/>
                    <w:szCs w:val="20"/>
                    <w:lang w:val="nl-BE"/>
                  </w:rPr>
                  <w:t>☐</w:t>
                </w:r>
              </w:p>
            </w:tc>
          </w:sdtContent>
        </w:sdt>
      </w:tr>
      <w:tr w:rsidR="00A217B4" w14:paraId="05716573" w14:textId="77777777" w:rsidTr="00B16E81">
        <w:tc>
          <w:tcPr>
            <w:tcW w:w="9209" w:type="dxa"/>
            <w:vAlign w:val="center"/>
          </w:tcPr>
          <w:p w14:paraId="67AA1FF7" w14:textId="77777777" w:rsidR="00A217B4" w:rsidRPr="00ED2E9A" w:rsidRDefault="00A217B4" w:rsidP="007521E9">
            <w:pPr>
              <w:jc w:val="left"/>
              <w:rPr>
                <w:sz w:val="20"/>
                <w:szCs w:val="20"/>
                <w:lang w:val="nl-BE"/>
              </w:rPr>
            </w:pPr>
            <w:r>
              <w:rPr>
                <w:sz w:val="20"/>
                <w:szCs w:val="20"/>
                <w:lang w:val="nl-BE"/>
              </w:rPr>
              <w:t>I</w:t>
            </w:r>
            <w:r w:rsidRPr="00D31C93">
              <w:rPr>
                <w:sz w:val="20"/>
                <w:szCs w:val="20"/>
                <w:lang w:val="nl-BE"/>
              </w:rPr>
              <w:t>k wil niet dat de verbruiksgegevens worden vermeld op het energieprestatiecertificaat van de wooneenheid.</w:t>
            </w:r>
          </w:p>
        </w:tc>
        <w:sdt>
          <w:sdtPr>
            <w:rPr>
              <w:sz w:val="20"/>
              <w:szCs w:val="20"/>
            </w:rPr>
            <w:id w:val="-1848092262"/>
            <w14:checkbox>
              <w14:checked w14:val="0"/>
              <w14:checkedState w14:val="2612" w14:font="MS Gothic"/>
              <w14:uncheckedState w14:val="2610" w14:font="MS Gothic"/>
            </w14:checkbox>
          </w:sdtPr>
          <w:sdtContent>
            <w:tc>
              <w:tcPr>
                <w:tcW w:w="702" w:type="dxa"/>
                <w:vAlign w:val="center"/>
              </w:tcPr>
              <w:p w14:paraId="04993ACC" w14:textId="77777777" w:rsidR="00A217B4" w:rsidRPr="00ED2E9A" w:rsidRDefault="00A217B4" w:rsidP="007521E9">
                <w:pPr>
                  <w:jc w:val="center"/>
                  <w:rPr>
                    <w:sz w:val="20"/>
                    <w:szCs w:val="20"/>
                    <w:lang w:val="nl-BE"/>
                  </w:rPr>
                </w:pPr>
                <w:r>
                  <w:rPr>
                    <w:rFonts w:ascii="MS Gothic" w:eastAsia="MS Gothic" w:hAnsi="MS Gothic" w:hint="eastAsia"/>
                    <w:sz w:val="20"/>
                    <w:szCs w:val="20"/>
                    <w:lang w:val="nl-BE"/>
                  </w:rPr>
                  <w:t>☐</w:t>
                </w:r>
              </w:p>
            </w:tc>
          </w:sdtContent>
        </w:sdt>
      </w:tr>
    </w:tbl>
    <w:p w14:paraId="5E8D1F13" w14:textId="77777777" w:rsidR="00B16E81" w:rsidRDefault="00B16E81" w:rsidP="00B16E81">
      <w:pPr>
        <w:pStyle w:val="Kop2"/>
        <w:numPr>
          <w:ilvl w:val="0"/>
          <w:numId w:val="0"/>
        </w:numPr>
        <w:rPr>
          <w:color w:val="31849B" w:themeColor="accent5" w:themeShade="BF"/>
        </w:rPr>
      </w:pPr>
      <w:r w:rsidRPr="003A4CAB">
        <w:rPr>
          <w:color w:val="31849B" w:themeColor="accent5" w:themeShade="BF"/>
        </w:rPr>
        <w:t>Aanpassen adresgegevens</w:t>
      </w:r>
    </w:p>
    <w:p w14:paraId="5A34C66E" w14:textId="35AD5988" w:rsidR="00A72576" w:rsidRPr="00A72576" w:rsidRDefault="00A72576" w:rsidP="00A72576">
      <w:r w:rsidRPr="00040A40">
        <w:rPr>
          <w:sz w:val="20"/>
          <w:szCs w:val="20"/>
        </w:rPr>
        <w:t xml:space="preserve">Ik ben op de hoogte </w:t>
      </w:r>
      <w:r w:rsidRPr="004B5B27">
        <w:rPr>
          <w:sz w:val="20"/>
          <w:szCs w:val="20"/>
        </w:rPr>
        <w:t>dat er n.a.v. de opmaak van een EPC, de adresgegevens van het gebouw en/of de eenheid mogelijk kunnen wijzigen.</w:t>
      </w:r>
    </w:p>
    <w:p w14:paraId="11A6D60F" w14:textId="6E4E5D6C" w:rsidR="000321ED" w:rsidRPr="00ED2E9A" w:rsidRDefault="00ED2E9A" w:rsidP="00ED2E9A">
      <w:pPr>
        <w:pStyle w:val="Kop2"/>
        <w:numPr>
          <w:ilvl w:val="0"/>
          <w:numId w:val="0"/>
        </w:numPr>
        <w:rPr>
          <w:color w:val="31849B" w:themeColor="accent5" w:themeShade="BF"/>
        </w:rPr>
      </w:pPr>
      <w:r w:rsidRPr="00ED2E9A">
        <w:rPr>
          <w:color w:val="31849B" w:themeColor="accent5" w:themeShade="BF"/>
        </w:rPr>
        <w:t>Gegevens van de opdrachtgever</w:t>
      </w:r>
    </w:p>
    <w:tbl>
      <w:tblPr>
        <w:tblStyle w:val="Tabelraster"/>
        <w:tblW w:w="0" w:type="auto"/>
        <w:tblLook w:val="04A0" w:firstRow="1" w:lastRow="0" w:firstColumn="1" w:lastColumn="0" w:noHBand="0" w:noVBand="1"/>
      </w:tblPr>
      <w:tblGrid>
        <w:gridCol w:w="3303"/>
        <w:gridCol w:w="5906"/>
        <w:gridCol w:w="702"/>
      </w:tblGrid>
      <w:tr w:rsidR="00ED2E9A" w:rsidRPr="00A217B4" w14:paraId="571C24BD" w14:textId="77777777" w:rsidTr="00D31C93">
        <w:trPr>
          <w:trHeight w:val="454"/>
        </w:trPr>
        <w:tc>
          <w:tcPr>
            <w:tcW w:w="3303" w:type="dxa"/>
            <w:vAlign w:val="center"/>
          </w:tcPr>
          <w:p w14:paraId="356A0C9F" w14:textId="0BA8F8F9" w:rsidR="00ED2E9A" w:rsidRPr="00A217B4" w:rsidRDefault="00ED2E9A" w:rsidP="00D31C93">
            <w:pPr>
              <w:jc w:val="left"/>
              <w:rPr>
                <w:sz w:val="20"/>
                <w:szCs w:val="20"/>
                <w:lang w:val="nl-BE"/>
              </w:rPr>
            </w:pPr>
            <w:r w:rsidRPr="00A217B4">
              <w:rPr>
                <w:sz w:val="20"/>
                <w:szCs w:val="20"/>
                <w:lang w:val="nl-BE"/>
              </w:rPr>
              <w:t>Voor- en achternaam</w:t>
            </w:r>
          </w:p>
        </w:tc>
        <w:tc>
          <w:tcPr>
            <w:tcW w:w="6608" w:type="dxa"/>
            <w:gridSpan w:val="2"/>
          </w:tcPr>
          <w:p w14:paraId="173E9663" w14:textId="77777777" w:rsidR="00ED2E9A" w:rsidRPr="00A217B4" w:rsidRDefault="00ED2E9A" w:rsidP="00ED2E9A">
            <w:pPr>
              <w:rPr>
                <w:sz w:val="20"/>
                <w:szCs w:val="20"/>
                <w:lang w:val="nl-BE"/>
              </w:rPr>
            </w:pPr>
          </w:p>
        </w:tc>
      </w:tr>
      <w:tr w:rsidR="00ED2E9A" w:rsidRPr="00A217B4" w14:paraId="637DCA3A" w14:textId="77777777" w:rsidTr="00D31C93">
        <w:trPr>
          <w:trHeight w:val="454"/>
        </w:trPr>
        <w:tc>
          <w:tcPr>
            <w:tcW w:w="3303" w:type="dxa"/>
            <w:vAlign w:val="center"/>
          </w:tcPr>
          <w:p w14:paraId="6DBA3927" w14:textId="675E8593" w:rsidR="00ED2E9A" w:rsidRPr="00A217B4" w:rsidRDefault="00ED2E9A" w:rsidP="00ED2E9A">
            <w:pPr>
              <w:rPr>
                <w:sz w:val="20"/>
                <w:szCs w:val="20"/>
                <w:lang w:val="nl-BE"/>
              </w:rPr>
            </w:pPr>
            <w:r w:rsidRPr="00A217B4">
              <w:rPr>
                <w:sz w:val="20"/>
                <w:szCs w:val="20"/>
                <w:lang w:val="nl-BE"/>
              </w:rPr>
              <w:t>Straatnaam en huis(- en bus)nummer</w:t>
            </w:r>
          </w:p>
        </w:tc>
        <w:tc>
          <w:tcPr>
            <w:tcW w:w="6608" w:type="dxa"/>
            <w:gridSpan w:val="2"/>
          </w:tcPr>
          <w:p w14:paraId="673B2816" w14:textId="77777777" w:rsidR="00ED2E9A" w:rsidRPr="00A217B4" w:rsidRDefault="00ED2E9A" w:rsidP="00ED2E9A">
            <w:pPr>
              <w:rPr>
                <w:sz w:val="20"/>
                <w:szCs w:val="20"/>
                <w:lang w:val="nl-BE"/>
              </w:rPr>
            </w:pPr>
          </w:p>
        </w:tc>
      </w:tr>
      <w:tr w:rsidR="00ED2E9A" w:rsidRPr="00A217B4" w14:paraId="581EC571" w14:textId="77777777" w:rsidTr="00D31C93">
        <w:trPr>
          <w:trHeight w:val="454"/>
        </w:trPr>
        <w:tc>
          <w:tcPr>
            <w:tcW w:w="3303" w:type="dxa"/>
            <w:vAlign w:val="center"/>
          </w:tcPr>
          <w:p w14:paraId="6BC40509" w14:textId="30374E7E" w:rsidR="00ED2E9A" w:rsidRPr="00A217B4" w:rsidRDefault="00ED2E9A" w:rsidP="00ED2E9A">
            <w:pPr>
              <w:rPr>
                <w:sz w:val="20"/>
                <w:szCs w:val="20"/>
                <w:lang w:val="nl-BE"/>
              </w:rPr>
            </w:pPr>
            <w:r w:rsidRPr="00A217B4">
              <w:rPr>
                <w:sz w:val="20"/>
                <w:szCs w:val="20"/>
                <w:lang w:val="nl-BE"/>
              </w:rPr>
              <w:t>Postcode en gemeente</w:t>
            </w:r>
          </w:p>
        </w:tc>
        <w:tc>
          <w:tcPr>
            <w:tcW w:w="6608" w:type="dxa"/>
            <w:gridSpan w:val="2"/>
          </w:tcPr>
          <w:p w14:paraId="1BF9C59C" w14:textId="77777777" w:rsidR="00ED2E9A" w:rsidRPr="00A217B4" w:rsidRDefault="00ED2E9A" w:rsidP="00ED2E9A">
            <w:pPr>
              <w:rPr>
                <w:sz w:val="20"/>
                <w:szCs w:val="20"/>
                <w:lang w:val="nl-BE"/>
              </w:rPr>
            </w:pPr>
          </w:p>
        </w:tc>
      </w:tr>
      <w:tr w:rsidR="00ED2E9A" w:rsidRPr="00A217B4" w14:paraId="565604C2" w14:textId="77777777" w:rsidTr="00B16E81">
        <w:trPr>
          <w:trHeight w:val="454"/>
        </w:trPr>
        <w:tc>
          <w:tcPr>
            <w:tcW w:w="3303" w:type="dxa"/>
            <w:vAlign w:val="center"/>
          </w:tcPr>
          <w:p w14:paraId="2F895CBD" w14:textId="531454C7" w:rsidR="00ED2E9A" w:rsidRPr="00A217B4" w:rsidRDefault="00ED2E9A" w:rsidP="00D31C93">
            <w:pPr>
              <w:jc w:val="left"/>
              <w:rPr>
                <w:sz w:val="20"/>
                <w:szCs w:val="20"/>
                <w:lang w:val="nl-BE"/>
              </w:rPr>
            </w:pPr>
            <w:r w:rsidRPr="00A217B4">
              <w:rPr>
                <w:sz w:val="20"/>
                <w:szCs w:val="20"/>
                <w:lang w:val="nl-BE"/>
              </w:rPr>
              <w:t>Opdrachtgever is</w:t>
            </w:r>
          </w:p>
        </w:tc>
        <w:tc>
          <w:tcPr>
            <w:tcW w:w="5906" w:type="dxa"/>
            <w:vAlign w:val="center"/>
          </w:tcPr>
          <w:p w14:paraId="43B78C96" w14:textId="38A7C91C" w:rsidR="00ED2E9A" w:rsidRPr="00A217B4" w:rsidRDefault="00ED2E9A" w:rsidP="00D31C93">
            <w:pPr>
              <w:jc w:val="left"/>
              <w:rPr>
                <w:sz w:val="20"/>
                <w:szCs w:val="20"/>
                <w:lang w:val="nl-BE"/>
              </w:rPr>
            </w:pPr>
            <w:r w:rsidRPr="00A217B4">
              <w:rPr>
                <w:sz w:val="20"/>
                <w:szCs w:val="20"/>
                <w:lang w:val="nl-BE"/>
              </w:rPr>
              <w:t>Eigenaar of VME</w:t>
            </w:r>
          </w:p>
        </w:tc>
        <w:sdt>
          <w:sdtPr>
            <w:rPr>
              <w:sz w:val="20"/>
              <w:szCs w:val="20"/>
            </w:rPr>
            <w:id w:val="1097053707"/>
            <w14:checkbox>
              <w14:checked w14:val="0"/>
              <w14:checkedState w14:val="2612" w14:font="MS Gothic"/>
              <w14:uncheckedState w14:val="2610" w14:font="MS Gothic"/>
            </w14:checkbox>
          </w:sdtPr>
          <w:sdtContent>
            <w:tc>
              <w:tcPr>
                <w:tcW w:w="702" w:type="dxa"/>
                <w:vAlign w:val="center"/>
              </w:tcPr>
              <w:p w14:paraId="73992CBB" w14:textId="62ABCB5F" w:rsidR="00ED2E9A" w:rsidRPr="00A217B4" w:rsidRDefault="00ED2E9A" w:rsidP="00ED2E9A">
                <w:pPr>
                  <w:jc w:val="center"/>
                  <w:rPr>
                    <w:sz w:val="20"/>
                    <w:szCs w:val="20"/>
                    <w:lang w:val="nl-BE"/>
                  </w:rPr>
                </w:pPr>
                <w:r w:rsidRPr="00A217B4">
                  <w:rPr>
                    <w:rFonts w:ascii="MS Gothic" w:eastAsia="MS Gothic" w:hAnsi="MS Gothic"/>
                    <w:sz w:val="20"/>
                    <w:szCs w:val="20"/>
                    <w:lang w:val="nl-BE"/>
                  </w:rPr>
                  <w:t>☐</w:t>
                </w:r>
              </w:p>
            </w:tc>
          </w:sdtContent>
        </w:sdt>
      </w:tr>
      <w:tr w:rsidR="00ED2E9A" w:rsidRPr="00A217B4" w14:paraId="43DE34AB" w14:textId="77777777" w:rsidTr="00B16E81">
        <w:trPr>
          <w:trHeight w:val="454"/>
        </w:trPr>
        <w:tc>
          <w:tcPr>
            <w:tcW w:w="3303" w:type="dxa"/>
            <w:vAlign w:val="center"/>
          </w:tcPr>
          <w:p w14:paraId="3D016603" w14:textId="77777777" w:rsidR="00ED2E9A" w:rsidRPr="00A217B4" w:rsidRDefault="00ED2E9A" w:rsidP="00D31C93">
            <w:pPr>
              <w:jc w:val="left"/>
              <w:rPr>
                <w:sz w:val="20"/>
                <w:szCs w:val="20"/>
                <w:lang w:val="nl-BE"/>
              </w:rPr>
            </w:pPr>
          </w:p>
        </w:tc>
        <w:tc>
          <w:tcPr>
            <w:tcW w:w="5906" w:type="dxa"/>
            <w:vAlign w:val="center"/>
          </w:tcPr>
          <w:p w14:paraId="79B34B44" w14:textId="24E7803D" w:rsidR="00ED2E9A" w:rsidRPr="00A217B4" w:rsidRDefault="00ED2E9A" w:rsidP="00D31C93">
            <w:pPr>
              <w:jc w:val="left"/>
              <w:rPr>
                <w:sz w:val="20"/>
                <w:szCs w:val="20"/>
                <w:lang w:val="nl-BE"/>
              </w:rPr>
            </w:pPr>
            <w:r w:rsidRPr="00A217B4">
              <w:rPr>
                <w:sz w:val="20"/>
                <w:szCs w:val="20"/>
                <w:lang w:val="nl-BE"/>
              </w:rPr>
              <w:t>Gevolmachtigde of andere (makelaar, syndicus…)</w:t>
            </w:r>
          </w:p>
        </w:tc>
        <w:sdt>
          <w:sdtPr>
            <w:rPr>
              <w:sz w:val="20"/>
              <w:szCs w:val="20"/>
            </w:rPr>
            <w:id w:val="-975368093"/>
            <w14:checkbox>
              <w14:checked w14:val="0"/>
              <w14:checkedState w14:val="2612" w14:font="MS Gothic"/>
              <w14:uncheckedState w14:val="2610" w14:font="MS Gothic"/>
            </w14:checkbox>
          </w:sdtPr>
          <w:sdtContent>
            <w:tc>
              <w:tcPr>
                <w:tcW w:w="702" w:type="dxa"/>
                <w:vAlign w:val="center"/>
              </w:tcPr>
              <w:p w14:paraId="6E5B6929" w14:textId="6F8D8A93" w:rsidR="00ED2E9A" w:rsidRPr="00A217B4" w:rsidRDefault="00ED2E9A" w:rsidP="00ED2E9A">
                <w:pPr>
                  <w:jc w:val="center"/>
                  <w:rPr>
                    <w:sz w:val="20"/>
                    <w:szCs w:val="20"/>
                    <w:lang w:val="nl-BE"/>
                  </w:rPr>
                </w:pPr>
                <w:r w:rsidRPr="00A217B4">
                  <w:rPr>
                    <w:rFonts w:ascii="MS Gothic" w:eastAsia="MS Gothic" w:hAnsi="MS Gothic"/>
                    <w:sz w:val="20"/>
                    <w:szCs w:val="20"/>
                    <w:lang w:val="nl-BE"/>
                  </w:rPr>
                  <w:t>☐</w:t>
                </w:r>
              </w:p>
            </w:tc>
          </w:sdtContent>
        </w:sdt>
      </w:tr>
      <w:tr w:rsidR="00ED2E9A" w:rsidRPr="00A217B4" w14:paraId="3BDA90C7" w14:textId="77777777" w:rsidTr="00B16E81">
        <w:trPr>
          <w:trHeight w:val="454"/>
        </w:trPr>
        <w:tc>
          <w:tcPr>
            <w:tcW w:w="3303" w:type="dxa"/>
            <w:vAlign w:val="center"/>
          </w:tcPr>
          <w:p w14:paraId="3E9757D1" w14:textId="498D3664" w:rsidR="00ED2E9A" w:rsidRPr="00A217B4" w:rsidRDefault="00ED2E9A" w:rsidP="00D31C93">
            <w:pPr>
              <w:jc w:val="left"/>
              <w:rPr>
                <w:sz w:val="20"/>
                <w:szCs w:val="20"/>
                <w:lang w:val="nl-BE"/>
              </w:rPr>
            </w:pPr>
            <w:r w:rsidRPr="00A217B4">
              <w:rPr>
                <w:sz w:val="20"/>
                <w:szCs w:val="20"/>
                <w:lang w:val="nl-BE"/>
              </w:rPr>
              <w:t>Indien gevolmachtigde of andere</w:t>
            </w:r>
          </w:p>
        </w:tc>
        <w:tc>
          <w:tcPr>
            <w:tcW w:w="5906" w:type="dxa"/>
            <w:vAlign w:val="center"/>
          </w:tcPr>
          <w:p w14:paraId="4F10C2A5" w14:textId="142904F3" w:rsidR="00ED2E9A" w:rsidRPr="00A217B4" w:rsidRDefault="00ED2E9A" w:rsidP="00D31C93">
            <w:pPr>
              <w:jc w:val="left"/>
              <w:rPr>
                <w:sz w:val="20"/>
                <w:szCs w:val="20"/>
                <w:lang w:val="nl-BE"/>
              </w:rPr>
            </w:pPr>
            <w:r w:rsidRPr="00A217B4">
              <w:rPr>
                <w:sz w:val="20"/>
                <w:szCs w:val="20"/>
                <w:lang w:val="nl-BE"/>
              </w:rPr>
              <w:t>Eigenaar of VME gaat akkoord met de opmaak van het EPC</w:t>
            </w:r>
            <w:r w:rsidR="00681AA2">
              <w:rPr>
                <w:sz w:val="20"/>
                <w:szCs w:val="20"/>
                <w:lang w:val="nl-BE"/>
              </w:rPr>
              <w:t>, kent de mogelijke gevolgen hiervan</w:t>
            </w:r>
            <w:r w:rsidRPr="00A217B4">
              <w:rPr>
                <w:sz w:val="20"/>
                <w:szCs w:val="20"/>
                <w:lang w:val="nl-BE"/>
              </w:rPr>
              <w:t xml:space="preserve"> en heeft de beschikbare bewijsstukken aangeleverd</w:t>
            </w:r>
            <w:r w:rsidR="00D31C93" w:rsidRPr="00A217B4">
              <w:rPr>
                <w:sz w:val="20"/>
                <w:szCs w:val="20"/>
                <w:lang w:val="nl-BE"/>
              </w:rPr>
              <w:t>.</w:t>
            </w:r>
          </w:p>
        </w:tc>
        <w:sdt>
          <w:sdtPr>
            <w:rPr>
              <w:sz w:val="20"/>
              <w:szCs w:val="20"/>
            </w:rPr>
            <w:id w:val="238674686"/>
            <w14:checkbox>
              <w14:checked w14:val="0"/>
              <w14:checkedState w14:val="2612" w14:font="MS Gothic"/>
              <w14:uncheckedState w14:val="2610" w14:font="MS Gothic"/>
            </w14:checkbox>
          </w:sdtPr>
          <w:sdtContent>
            <w:tc>
              <w:tcPr>
                <w:tcW w:w="702" w:type="dxa"/>
                <w:vAlign w:val="center"/>
              </w:tcPr>
              <w:p w14:paraId="510805FD" w14:textId="45D732F3" w:rsidR="00ED2E9A" w:rsidRPr="00A217B4" w:rsidRDefault="00ED2E9A" w:rsidP="00ED2E9A">
                <w:pPr>
                  <w:jc w:val="center"/>
                  <w:rPr>
                    <w:sz w:val="20"/>
                    <w:szCs w:val="20"/>
                    <w:lang w:val="nl-BE"/>
                  </w:rPr>
                </w:pPr>
                <w:r w:rsidRPr="00A217B4">
                  <w:rPr>
                    <w:rFonts w:ascii="MS Gothic" w:eastAsia="MS Gothic" w:hAnsi="MS Gothic"/>
                    <w:sz w:val="20"/>
                    <w:szCs w:val="20"/>
                    <w:lang w:val="nl-BE"/>
                  </w:rPr>
                  <w:t>☐</w:t>
                </w:r>
              </w:p>
            </w:tc>
          </w:sdtContent>
        </w:sdt>
      </w:tr>
      <w:tr w:rsidR="00A217B4" w:rsidRPr="00A217B4" w14:paraId="34817A5C" w14:textId="77777777" w:rsidTr="001833CA">
        <w:trPr>
          <w:trHeight w:val="397"/>
        </w:trPr>
        <w:tc>
          <w:tcPr>
            <w:tcW w:w="3303" w:type="dxa"/>
            <w:vAlign w:val="center"/>
          </w:tcPr>
          <w:p w14:paraId="13768C91" w14:textId="01BB4613" w:rsidR="00A217B4" w:rsidRPr="00A217B4" w:rsidRDefault="00A217B4" w:rsidP="00D31C93">
            <w:pPr>
              <w:jc w:val="left"/>
              <w:rPr>
                <w:sz w:val="20"/>
                <w:szCs w:val="20"/>
                <w:lang w:val="nl-BE"/>
              </w:rPr>
            </w:pPr>
            <w:r w:rsidRPr="00A217B4">
              <w:rPr>
                <w:sz w:val="20"/>
                <w:szCs w:val="20"/>
                <w:lang w:val="nl-BE"/>
              </w:rPr>
              <w:t>Datum</w:t>
            </w:r>
          </w:p>
        </w:tc>
        <w:tc>
          <w:tcPr>
            <w:tcW w:w="6608" w:type="dxa"/>
            <w:gridSpan w:val="2"/>
            <w:vAlign w:val="center"/>
          </w:tcPr>
          <w:p w14:paraId="55979D7C" w14:textId="77777777" w:rsidR="00A217B4" w:rsidRPr="00A217B4" w:rsidRDefault="00A217B4" w:rsidP="00ED2E9A">
            <w:pPr>
              <w:jc w:val="center"/>
              <w:rPr>
                <w:sz w:val="20"/>
                <w:szCs w:val="20"/>
                <w:lang w:val="nl-BE"/>
              </w:rPr>
            </w:pPr>
          </w:p>
        </w:tc>
      </w:tr>
      <w:tr w:rsidR="00A217B4" w:rsidRPr="00A217B4" w14:paraId="2823AFAB" w14:textId="77777777" w:rsidTr="00F61B1D">
        <w:trPr>
          <w:trHeight w:val="680"/>
        </w:trPr>
        <w:tc>
          <w:tcPr>
            <w:tcW w:w="3303" w:type="dxa"/>
          </w:tcPr>
          <w:p w14:paraId="6F4D1E86" w14:textId="332C23AF" w:rsidR="00A217B4" w:rsidRPr="00A217B4" w:rsidRDefault="00A217B4" w:rsidP="00A217B4">
            <w:pPr>
              <w:jc w:val="left"/>
              <w:rPr>
                <w:sz w:val="20"/>
                <w:szCs w:val="20"/>
                <w:lang w:val="nl-BE"/>
              </w:rPr>
            </w:pPr>
            <w:r w:rsidRPr="00A217B4">
              <w:rPr>
                <w:sz w:val="20"/>
                <w:szCs w:val="20"/>
                <w:lang w:val="nl-BE"/>
              </w:rPr>
              <w:t>Handtekening</w:t>
            </w:r>
          </w:p>
        </w:tc>
        <w:tc>
          <w:tcPr>
            <w:tcW w:w="6608" w:type="dxa"/>
            <w:gridSpan w:val="2"/>
            <w:vAlign w:val="center"/>
          </w:tcPr>
          <w:p w14:paraId="12E64CF9" w14:textId="77777777" w:rsidR="00A217B4" w:rsidRPr="00A217B4" w:rsidRDefault="00A217B4" w:rsidP="00F61B1D">
            <w:pPr>
              <w:rPr>
                <w:sz w:val="20"/>
                <w:szCs w:val="20"/>
                <w:lang w:val="nl-BE"/>
              </w:rPr>
            </w:pPr>
          </w:p>
        </w:tc>
      </w:tr>
    </w:tbl>
    <w:p w14:paraId="55385CD6" w14:textId="77777777" w:rsidR="00A217B4" w:rsidRPr="00ED2E9A" w:rsidRDefault="00A217B4" w:rsidP="00B16E81">
      <w:pPr>
        <w:rPr>
          <w:sz w:val="20"/>
          <w:szCs w:val="20"/>
        </w:rPr>
      </w:pPr>
    </w:p>
    <w:sectPr w:rsidR="00A217B4" w:rsidRPr="00ED2E9A" w:rsidSect="00234704">
      <w:headerReference w:type="even" r:id="rId25"/>
      <w:headerReference w:type="default" r:id="rId26"/>
      <w:footerReference w:type="even" r:id="rId27"/>
      <w:footerReference w:type="default" r:id="rId28"/>
      <w:headerReference w:type="first" r:id="rId29"/>
      <w:footerReference w:type="first" r:id="rId30"/>
      <w:type w:val="oddPage"/>
      <w:pgSz w:w="11906" w:h="16838" w:code="9"/>
      <w:pgMar w:top="851" w:right="851" w:bottom="1418" w:left="1134" w:header="851" w:footer="85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590F2" w14:textId="77777777" w:rsidR="00C93C35" w:rsidRDefault="00C93C35" w:rsidP="00FA4B07">
      <w:r>
        <w:separator/>
      </w:r>
    </w:p>
  </w:endnote>
  <w:endnote w:type="continuationSeparator" w:id="0">
    <w:p w14:paraId="48A8BFB6" w14:textId="77777777" w:rsidR="00C93C35" w:rsidRDefault="00C93C35" w:rsidP="00FA4B07">
      <w:r>
        <w:continuationSeparator/>
      </w:r>
    </w:p>
  </w:endnote>
  <w:endnote w:type="continuationNotice" w:id="1">
    <w:p w14:paraId="12A8A29B" w14:textId="77777777" w:rsidR="00C93C35" w:rsidRDefault="00C93C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landers Art Serif">
    <w:altName w:val="Arial"/>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48BD1" w14:textId="77777777" w:rsidR="003A1552" w:rsidRPr="00475B3F" w:rsidRDefault="003A1552" w:rsidP="00FA4B07">
    <w:pPr>
      <w:pStyle w:val="Streepjes"/>
    </w:pPr>
    <w:r w:rsidRPr="00475B3F">
      <w:t>////////////////////////////////////////////////////////////////////////////////////////////////////////////////////////////////////////////////////////////////</w:t>
    </w:r>
  </w:p>
  <w:p w14:paraId="7E24B494" w14:textId="361423C7" w:rsidR="003A1552" w:rsidRPr="003A1552" w:rsidRDefault="003A1552" w:rsidP="00191937">
    <w:pPr>
      <w:pStyle w:val="Voettekst"/>
      <w:tabs>
        <w:tab w:val="clear" w:pos="4513"/>
        <w:tab w:val="center" w:pos="4962"/>
      </w:tabs>
    </w:pPr>
    <w:r w:rsidRPr="00475B3F">
      <w:t xml:space="preserve">pagina </w:t>
    </w:r>
    <w:r w:rsidRPr="00475B3F">
      <w:fldChar w:fldCharType="begin"/>
    </w:r>
    <w:r w:rsidRPr="00475B3F">
      <w:instrText xml:space="preserve"> PAGE   \* MERGEFORMAT </w:instrText>
    </w:r>
    <w:r w:rsidRPr="00475B3F">
      <w:fldChar w:fldCharType="separate"/>
    </w:r>
    <w:r w:rsidR="00B22089">
      <w:rPr>
        <w:noProof/>
      </w:rPr>
      <w:t>2</w:t>
    </w:r>
    <w:r w:rsidRPr="00475B3F">
      <w:fldChar w:fldCharType="end"/>
    </w:r>
    <w:r w:rsidRPr="00475B3F">
      <w:t xml:space="preserve"> van </w:t>
    </w:r>
    <w:fldSimple w:instr="NUMPAGES   \* MERGEFORMAT">
      <w:r w:rsidR="00B22089">
        <w:rPr>
          <w:noProof/>
        </w:rPr>
        <w:t>2</w:t>
      </w:r>
    </w:fldSimple>
    <w:r w:rsidRPr="00475B3F">
      <w:tab/>
    </w:r>
    <w:sdt>
      <w:sdtPr>
        <w:tag w:val=""/>
        <w:id w:val="1358541717"/>
        <w:dataBinding w:prefixMappings="xmlns:ns0='http://purl.org/dc/elements/1.1/' xmlns:ns1='http://schemas.openxmlformats.org/package/2006/metadata/core-properties' " w:xpath="/ns1:coreProperties[1]/ns0:title[1]" w:storeItemID="{6C3C8BC8-F283-45AE-878A-BAB7291924A1}"/>
        <w:text/>
      </w:sdtPr>
      <w:sdtContent>
        <w:r w:rsidR="003E23E8">
          <w:t>Aanstiplijst van te verzamelen documenten voor de opmaak van een EPC</w:t>
        </w:r>
      </w:sdtContent>
    </w:sdt>
    <w:r w:rsidRPr="00475B3F">
      <w:tab/>
    </w:r>
    <w:sdt>
      <w:sdtPr>
        <w:id w:val="597987410"/>
        <w:docPartObj>
          <w:docPartGallery w:val="Page Numbers (Top of Page)"/>
          <w:docPartUnique/>
        </w:docPartObj>
      </w:sdtPr>
      <w:sdtContent>
        <w:sdt>
          <w:sdtPr>
            <w:alias w:val="Publicatiedatum"/>
            <w:tag w:val=""/>
            <w:id w:val="-79677384"/>
            <w:placeholder>
              <w:docPart w:val="02A3649DD63F41D7BF23C1CDA6E884F7"/>
            </w:placeholder>
            <w:dataBinding w:prefixMappings="xmlns:ns0='http://schemas.microsoft.com/office/2006/coverPageProps' " w:xpath="/ns0:CoverPageProperties[1]/ns0:PublishDate[1]" w:storeItemID="{55AF091B-3C7A-41E3-B477-F2FDAA23CFDA}"/>
            <w:date w:fullDate="2025-06-24T00:00:00Z">
              <w:dateFormat w:val="d.MM.yyyy"/>
              <w:lid w:val="nl-BE"/>
              <w:storeMappedDataAs w:val="dateTime"/>
              <w:calendar w:val="gregorian"/>
            </w:date>
          </w:sdtPr>
          <w:sdtContent>
            <w:r w:rsidR="001833CA">
              <w:t>24.06.2025</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58485" w14:textId="77777777" w:rsidR="00CE6F24" w:rsidRDefault="00CE6F24" w:rsidP="00FA4B07">
    <w:pPr>
      <w:pStyle w:val="Streepjes"/>
    </w:pPr>
    <w:r>
      <w:t>/</w:t>
    </w:r>
    <w:r w:rsidRPr="00F64675">
      <w:t>/////////////////////////////////////////////////////////////////////////////////////////////////////////////////////////////////////////////////////</w:t>
    </w:r>
    <w:r>
      <w:t>//////////</w:t>
    </w:r>
  </w:p>
  <w:p w14:paraId="11E99BDD" w14:textId="025731AF" w:rsidR="00CE6F24" w:rsidRPr="00CE6F24" w:rsidRDefault="00000000" w:rsidP="00191937">
    <w:pPr>
      <w:pStyle w:val="Voettekst"/>
      <w:tabs>
        <w:tab w:val="clear" w:pos="4513"/>
        <w:tab w:val="center" w:pos="4962"/>
      </w:tabs>
    </w:pPr>
    <w:sdt>
      <w:sdtPr>
        <w:id w:val="-1142574164"/>
        <w:docPartObj>
          <w:docPartGallery w:val="Page Numbers (Top of Page)"/>
          <w:docPartUnique/>
        </w:docPartObj>
      </w:sdtPr>
      <w:sdtContent>
        <w:sdt>
          <w:sdtPr>
            <w:alias w:val="Publicatiedatum"/>
            <w:tag w:val=""/>
            <w:id w:val="1016739456"/>
            <w:placeholder>
              <w:docPart w:val="0984BA0FF7774928914A84BA4DC1DC5D"/>
            </w:placeholder>
            <w:dataBinding w:prefixMappings="xmlns:ns0='http://schemas.microsoft.com/office/2006/coverPageProps' " w:xpath="/ns0:CoverPageProperties[1]/ns0:PublishDate[1]" w:storeItemID="{55AF091B-3C7A-41E3-B477-F2FDAA23CFDA}"/>
            <w:date w:fullDate="2025-06-24T00:00:00Z">
              <w:dateFormat w:val="d.MM.yyyy"/>
              <w:lid w:val="nl-BE"/>
              <w:storeMappedDataAs w:val="dateTime"/>
              <w:calendar w:val="gregorian"/>
            </w:date>
          </w:sdtPr>
          <w:sdtContent>
            <w:r w:rsidR="001833CA">
              <w:t>24.06.2025</w:t>
            </w:r>
          </w:sdtContent>
        </w:sdt>
      </w:sdtContent>
    </w:sdt>
    <w:r w:rsidR="00CE6F24">
      <w:tab/>
    </w:r>
    <w:sdt>
      <w:sdtPr>
        <w:tag w:val=""/>
        <w:id w:val="-374159896"/>
        <w:dataBinding w:prefixMappings="xmlns:ns0='http://purl.org/dc/elements/1.1/' xmlns:ns1='http://schemas.openxmlformats.org/package/2006/metadata/core-properties' " w:xpath="/ns1:coreProperties[1]/ns0:title[1]" w:storeItemID="{6C3C8BC8-F283-45AE-878A-BAB7291924A1}"/>
        <w:text/>
      </w:sdtPr>
      <w:sdtContent>
        <w:r w:rsidR="003E23E8">
          <w:t>Aanstiplijst van te verzamelen documenten voor de opmaak van een EPC</w:t>
        </w:r>
      </w:sdtContent>
    </w:sdt>
    <w:r w:rsidR="00CE6F24">
      <w:tab/>
    </w:r>
    <w:sdt>
      <w:sdtPr>
        <w:id w:val="-953789036"/>
        <w:docPartObj>
          <w:docPartGallery w:val="Page Numbers (Top of Page)"/>
          <w:docPartUnique/>
        </w:docPartObj>
      </w:sdtPr>
      <w:sdtContent>
        <w:sdt>
          <w:sdtPr>
            <w:id w:val="1436877411"/>
            <w:docPartObj>
              <w:docPartGallery w:val="Page Numbers (Top of Page)"/>
              <w:docPartUnique/>
            </w:docPartObj>
          </w:sdtPr>
          <w:sdtContent>
            <w:r w:rsidR="00CE6F24">
              <w:t xml:space="preserve">pagina </w:t>
            </w:r>
            <w:r w:rsidR="00CE6F24">
              <w:fldChar w:fldCharType="begin"/>
            </w:r>
            <w:r w:rsidR="00CE6F24">
              <w:instrText xml:space="preserve"> PAGE   \* MERGEFORMAT </w:instrText>
            </w:r>
            <w:r w:rsidR="00CE6F24">
              <w:fldChar w:fldCharType="separate"/>
            </w:r>
            <w:r w:rsidR="00CE6F24">
              <w:rPr>
                <w:noProof/>
              </w:rPr>
              <w:t>3</w:t>
            </w:r>
            <w:r w:rsidR="00CE6F24">
              <w:rPr>
                <w:noProof/>
              </w:rPr>
              <w:fldChar w:fldCharType="end"/>
            </w:r>
            <w:r w:rsidR="00CE6F24">
              <w:t xml:space="preserve"> van </w:t>
            </w:r>
            <w:fldSimple w:instr="NUMPAGES  \* Arabic  \* MERGEFORMAT">
              <w:r w:rsidR="00CE6F24">
                <w:rPr>
                  <w:noProof/>
                </w:rPr>
                <w:t>5</w:t>
              </w:r>
            </w:fldSimple>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06B63" w14:textId="77777777" w:rsidR="00636449" w:rsidRDefault="007D7FD5" w:rsidP="00FA4B07">
    <w:pPr>
      <w:pStyle w:val="HeaderenFooterpagina1"/>
    </w:pPr>
    <w:r>
      <w:rPr>
        <w:noProof/>
        <w:lang w:eastAsia="nl-BE"/>
      </w:rPr>
      <w:drawing>
        <wp:anchor distT="0" distB="0" distL="114300" distR="114300" simplePos="0" relativeHeight="251658241" behindDoc="1" locked="0" layoutInCell="1" allowOverlap="1" wp14:anchorId="094F8251" wp14:editId="4A470F8D">
          <wp:simplePos x="0" y="0"/>
          <wp:positionH relativeFrom="page">
            <wp:posOffset>720090</wp:posOffset>
          </wp:positionH>
          <wp:positionV relativeFrom="page">
            <wp:posOffset>9756140</wp:posOffset>
          </wp:positionV>
          <wp:extent cx="1270800" cy="536400"/>
          <wp:effectExtent l="0" t="0" r="5715" b="0"/>
          <wp:wrapNone/>
          <wp:docPr id="20473045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ma_verbeelding_koppen.png"/>
                  <pic:cNvPicPr/>
                </pic:nvPicPr>
                <pic:blipFill>
                  <a:blip r:embed="rId1">
                    <a:extLst>
                      <a:ext uri="{28A0092B-C50C-407E-A947-70E740481C1C}">
                        <a14:useLocalDpi xmlns:a14="http://schemas.microsoft.com/office/drawing/2010/main" val="0"/>
                      </a:ext>
                    </a:extLst>
                  </a:blip>
                  <a:stretch>
                    <a:fillRect/>
                  </a:stretch>
                </pic:blipFill>
                <pic:spPr>
                  <a:xfrm>
                    <a:off x="0" y="0"/>
                    <a:ext cx="1270800" cy="536400"/>
                  </a:xfrm>
                  <a:prstGeom prst="rect">
                    <a:avLst/>
                  </a:prstGeom>
                </pic:spPr>
              </pic:pic>
            </a:graphicData>
          </a:graphic>
          <wp14:sizeRelH relativeFrom="margin">
            <wp14:pctWidth>0</wp14:pctWidth>
          </wp14:sizeRelH>
          <wp14:sizeRelV relativeFrom="margin">
            <wp14:pctHeight>0</wp14:pctHeight>
          </wp14:sizeRelV>
        </wp:anchor>
      </w:drawing>
    </w:r>
  </w:p>
  <w:p w14:paraId="3FF4C13B" w14:textId="56A721A2" w:rsidR="003A1552" w:rsidRPr="00787989" w:rsidRDefault="003A1552" w:rsidP="00FA4B07">
    <w:pPr>
      <w:pStyle w:val="HeaderenFooterpagina1"/>
      <w:rPr>
        <w:szCs w:val="18"/>
      </w:rPr>
    </w:pPr>
    <w:r w:rsidRPr="00787989">
      <w:rPr>
        <w:szCs w:val="18"/>
      </w:rPr>
      <w:t>www.</w:t>
    </w:r>
    <w:r w:rsidR="00E408AD">
      <w:rPr>
        <w:szCs w:val="18"/>
      </w:rPr>
      <w:t>vlaanderen</w:t>
    </w:r>
    <w:r w:rsidRPr="00787989">
      <w:rPr>
        <w:szCs w:val="18"/>
      </w:rPr>
      <w:t>.be</w:t>
    </w:r>
    <w:r w:rsidR="00E408AD">
      <w:rPr>
        <w:szCs w:val="18"/>
      </w:rPr>
      <w:t>/</w:t>
    </w:r>
    <w:r w:rsidR="00FE1201">
      <w:rPr>
        <w:szCs w:val="18"/>
      </w:rPr>
      <w:t>epc-pedia</w:t>
    </w:r>
  </w:p>
  <w:p w14:paraId="2BA5CF79" w14:textId="4E56463B" w:rsidR="003A1552" w:rsidRDefault="003A1552" w:rsidP="00FA4B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4A40F" w14:textId="77777777" w:rsidR="00C93C35" w:rsidRDefault="00C93C35" w:rsidP="00FA4B07">
      <w:r>
        <w:separator/>
      </w:r>
    </w:p>
  </w:footnote>
  <w:footnote w:type="continuationSeparator" w:id="0">
    <w:p w14:paraId="68B6941B" w14:textId="77777777" w:rsidR="00C93C35" w:rsidRDefault="00C93C35" w:rsidP="00FA4B07">
      <w:r>
        <w:continuationSeparator/>
      </w:r>
    </w:p>
  </w:footnote>
  <w:footnote w:type="continuationNotice" w:id="1">
    <w:p w14:paraId="62F31F4F" w14:textId="77777777" w:rsidR="00C93C35" w:rsidRDefault="00C93C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128FA" w14:textId="7FD49CE3" w:rsidR="007736DC" w:rsidRDefault="007736DC" w:rsidP="007736DC">
    <w:pPr>
      <w:pStyle w:val="Koptekst"/>
      <w:jc w:val="right"/>
    </w:pPr>
    <w:r w:rsidRPr="005715D9">
      <w:t xml:space="preserve">/ </w:t>
    </w:r>
    <w:r>
      <w:t>Aanstiplijst versie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0715C" w14:textId="4DBDDA8C" w:rsidR="00234704" w:rsidRDefault="77EF1785" w:rsidP="00234704">
    <w:pPr>
      <w:pStyle w:val="Koptekst"/>
      <w:jc w:val="right"/>
    </w:pPr>
    <w:r>
      <w:t>/ Aanstiplijst juli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8967" w14:textId="40392A2C" w:rsidR="005715D9" w:rsidRPr="00536EC0" w:rsidRDefault="007D7FD5" w:rsidP="00FA4B07">
    <w:pPr>
      <w:pStyle w:val="Documenttype"/>
    </w:pPr>
    <w:r w:rsidRPr="005715D9">
      <w:rPr>
        <w:noProof/>
        <w:sz w:val="18"/>
        <w:szCs w:val="18"/>
        <w:lang w:eastAsia="nl-BE"/>
      </w:rPr>
      <w:drawing>
        <wp:anchor distT="0" distB="0" distL="114300" distR="114300" simplePos="0" relativeHeight="251658240" behindDoc="0" locked="0" layoutInCell="1" allowOverlap="1" wp14:anchorId="3A07F636" wp14:editId="5E7D55C0">
          <wp:simplePos x="0" y="0"/>
          <wp:positionH relativeFrom="page">
            <wp:posOffset>720090</wp:posOffset>
          </wp:positionH>
          <wp:positionV relativeFrom="page">
            <wp:posOffset>542925</wp:posOffset>
          </wp:positionV>
          <wp:extent cx="2451600" cy="658800"/>
          <wp:effectExtent l="0" t="0" r="6350" b="8255"/>
          <wp:wrapNone/>
          <wp:docPr id="22549999" name="Afbeeld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iteit-3-regels-koppen.png"/>
                  <pic:cNvPicPr/>
                </pic:nvPicPr>
                <pic:blipFill>
                  <a:blip r:embed="rId1">
                    <a:extLst>
                      <a:ext uri="{28A0092B-C50C-407E-A947-70E740481C1C}">
                        <a14:useLocalDpi xmlns:a14="http://schemas.microsoft.com/office/drawing/2010/main" val="0"/>
                      </a:ext>
                    </a:extLst>
                  </a:blip>
                  <a:stretch>
                    <a:fillRect/>
                  </a:stretch>
                </pic:blipFill>
                <pic:spPr>
                  <a:xfrm>
                    <a:off x="0" y="0"/>
                    <a:ext cx="2451600" cy="658800"/>
                  </a:xfrm>
                  <a:prstGeom prst="rect">
                    <a:avLst/>
                  </a:prstGeom>
                </pic:spPr>
              </pic:pic>
            </a:graphicData>
          </a:graphic>
          <wp14:sizeRelH relativeFrom="margin">
            <wp14:pctWidth>0</wp14:pctWidth>
          </wp14:sizeRelH>
          <wp14:sizeRelV relativeFrom="margin">
            <wp14:pctHeight>0</wp14:pctHeight>
          </wp14:sizeRelV>
        </wp:anchor>
      </w:drawing>
    </w:r>
    <w:r w:rsidR="1220AD76" w:rsidRPr="005715D9">
      <w:t xml:space="preserve">/ </w:t>
    </w:r>
    <w:r w:rsidR="1220AD76">
      <w:t>Aanstiplijst juli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4CF"/>
    <w:multiLevelType w:val="hybridMultilevel"/>
    <w:tmpl w:val="FC60A35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359239E"/>
    <w:multiLevelType w:val="hybridMultilevel"/>
    <w:tmpl w:val="D01C6CF6"/>
    <w:lvl w:ilvl="0" w:tplc="CD1066A2">
      <w:start w:val="1"/>
      <w:numFmt w:val="bullet"/>
      <w:pStyle w:val="Lijstopsomteken5"/>
      <w:lvlText w:val="+"/>
      <w:lvlJc w:val="left"/>
      <w:pPr>
        <w:ind w:left="1494" w:hanging="360"/>
      </w:pPr>
      <w:rPr>
        <w:rFonts w:ascii="Arial" w:hAnsi="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2" w15:restartNumberingAfterBreak="0">
    <w:nsid w:val="0F41603E"/>
    <w:multiLevelType w:val="multilevel"/>
    <w:tmpl w:val="42FAC846"/>
    <w:lvl w:ilvl="0">
      <w:start w:val="1"/>
      <w:numFmt w:val="bullet"/>
      <w:pStyle w:val="Lijstopsomteken"/>
      <w:lvlText w:val="-"/>
      <w:lvlJc w:val="left"/>
      <w:pPr>
        <w:ind w:left="360" w:hanging="360"/>
      </w:pPr>
      <w:rPr>
        <w:rFonts w:ascii="Arial" w:hAnsi="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C34108F"/>
    <w:multiLevelType w:val="hybridMultilevel"/>
    <w:tmpl w:val="99A85160"/>
    <w:lvl w:ilvl="0" w:tplc="7588803A">
      <w:start w:val="1"/>
      <w:numFmt w:val="decimal"/>
      <w:pStyle w:val="Lijstnummering4"/>
      <w:lvlText w:val="%1)"/>
      <w:lvlJc w:val="left"/>
      <w:pPr>
        <w:ind w:left="1211"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520868"/>
    <w:multiLevelType w:val="hybridMultilevel"/>
    <w:tmpl w:val="E6503D0E"/>
    <w:lvl w:ilvl="0" w:tplc="93B888F0">
      <w:start w:val="1"/>
      <w:numFmt w:val="bullet"/>
      <w:pStyle w:val="Lijstopsomteken4"/>
      <w:lvlText w:val="&gt;"/>
      <w:lvlJc w:val="left"/>
      <w:pPr>
        <w:ind w:left="1211" w:hanging="360"/>
      </w:pPr>
      <w:rPr>
        <w:rFonts w:ascii="Arial" w:hAnsi="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3D6689"/>
    <w:multiLevelType w:val="hybridMultilevel"/>
    <w:tmpl w:val="E828FFEC"/>
    <w:lvl w:ilvl="0" w:tplc="A978D4B4">
      <w:start w:val="1"/>
      <w:numFmt w:val="lowerRoman"/>
      <w:pStyle w:val="Lijstnummering3"/>
      <w:lvlText w:val="%1"/>
      <w:lvlJc w:val="left"/>
      <w:pPr>
        <w:ind w:left="992"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352" w:hanging="360"/>
      </w:pPr>
    </w:lvl>
    <w:lvl w:ilvl="2" w:tplc="0809001B" w:tentative="1">
      <w:start w:val="1"/>
      <w:numFmt w:val="lowerRoman"/>
      <w:lvlText w:val="%3."/>
      <w:lvlJc w:val="right"/>
      <w:pPr>
        <w:ind w:left="2072" w:hanging="180"/>
      </w:pPr>
    </w:lvl>
    <w:lvl w:ilvl="3" w:tplc="0809000F" w:tentative="1">
      <w:start w:val="1"/>
      <w:numFmt w:val="decimal"/>
      <w:lvlText w:val="%4."/>
      <w:lvlJc w:val="left"/>
      <w:pPr>
        <w:ind w:left="2792" w:hanging="360"/>
      </w:pPr>
    </w:lvl>
    <w:lvl w:ilvl="4" w:tplc="08090019" w:tentative="1">
      <w:start w:val="1"/>
      <w:numFmt w:val="lowerLetter"/>
      <w:lvlText w:val="%5."/>
      <w:lvlJc w:val="left"/>
      <w:pPr>
        <w:ind w:left="3512" w:hanging="360"/>
      </w:pPr>
    </w:lvl>
    <w:lvl w:ilvl="5" w:tplc="0809001B" w:tentative="1">
      <w:start w:val="1"/>
      <w:numFmt w:val="lowerRoman"/>
      <w:lvlText w:val="%6."/>
      <w:lvlJc w:val="right"/>
      <w:pPr>
        <w:ind w:left="4232" w:hanging="180"/>
      </w:pPr>
    </w:lvl>
    <w:lvl w:ilvl="6" w:tplc="0809000F" w:tentative="1">
      <w:start w:val="1"/>
      <w:numFmt w:val="decimal"/>
      <w:lvlText w:val="%7."/>
      <w:lvlJc w:val="left"/>
      <w:pPr>
        <w:ind w:left="4952" w:hanging="360"/>
      </w:pPr>
    </w:lvl>
    <w:lvl w:ilvl="7" w:tplc="08090019" w:tentative="1">
      <w:start w:val="1"/>
      <w:numFmt w:val="lowerLetter"/>
      <w:lvlText w:val="%8."/>
      <w:lvlJc w:val="left"/>
      <w:pPr>
        <w:ind w:left="5672" w:hanging="360"/>
      </w:pPr>
    </w:lvl>
    <w:lvl w:ilvl="8" w:tplc="0809001B" w:tentative="1">
      <w:start w:val="1"/>
      <w:numFmt w:val="lowerRoman"/>
      <w:lvlText w:val="%9."/>
      <w:lvlJc w:val="right"/>
      <w:pPr>
        <w:ind w:left="6392" w:hanging="180"/>
      </w:pPr>
    </w:lvl>
  </w:abstractNum>
  <w:abstractNum w:abstractNumId="6" w15:restartNumberingAfterBreak="0">
    <w:nsid w:val="3D312F61"/>
    <w:multiLevelType w:val="hybridMultilevel"/>
    <w:tmpl w:val="CACC70A8"/>
    <w:lvl w:ilvl="0" w:tplc="5972EBCA">
      <w:start w:val="1"/>
      <w:numFmt w:val="lowerLetter"/>
      <w:pStyle w:val="Lijstnummering2"/>
      <w:lvlText w:val="%1"/>
      <w:lvlJc w:val="left"/>
      <w:pPr>
        <w:ind w:left="644"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C27B30"/>
    <w:multiLevelType w:val="hybridMultilevel"/>
    <w:tmpl w:val="59625B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E3B7CB4"/>
    <w:multiLevelType w:val="hybridMultilevel"/>
    <w:tmpl w:val="F0465A68"/>
    <w:lvl w:ilvl="0" w:tplc="47805546">
      <w:start w:val="1"/>
      <w:numFmt w:val="lowerLetter"/>
      <w:pStyle w:val="Lijstnummering5"/>
      <w:lvlText w:val="%1)"/>
      <w:lvlJc w:val="left"/>
      <w:pPr>
        <w:ind w:left="1494"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3C38EC"/>
    <w:multiLevelType w:val="hybridMultilevel"/>
    <w:tmpl w:val="F990C4A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7285613"/>
    <w:multiLevelType w:val="multilevel"/>
    <w:tmpl w:val="83607F32"/>
    <w:lvl w:ilvl="0">
      <w:start w:val="1"/>
      <w:numFmt w:val="decimal"/>
      <w:pStyle w:val="Lijstnummering"/>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u w:color="1F497D" w:themeColor="text2"/>
      </w:rPr>
    </w:lvl>
    <w:lvl w:ilvl="2">
      <w:start w:val="1"/>
      <w:numFmt w:val="lowerRoman"/>
      <w:lvlText w:val="%3"/>
      <w:lvlJc w:val="left"/>
      <w:pPr>
        <w:ind w:left="1080" w:hanging="360"/>
      </w:pPr>
      <w:rPr>
        <w:rFonts w:hint="default"/>
        <w:u w:color="1F497D"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E621E81"/>
    <w:multiLevelType w:val="hybridMultilevel"/>
    <w:tmpl w:val="D45AF77A"/>
    <w:lvl w:ilvl="0" w:tplc="0CF09C5A">
      <w:start w:val="1"/>
      <w:numFmt w:val="bullet"/>
      <w:pStyle w:val="Tabelinhoud3"/>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FCE3014"/>
    <w:multiLevelType w:val="hybridMultilevel"/>
    <w:tmpl w:val="29448544"/>
    <w:lvl w:ilvl="0" w:tplc="F8626476">
      <w:start w:val="1"/>
      <w:numFmt w:val="bullet"/>
      <w:pStyle w:val="Lijstopsomteken2"/>
      <w:lvlText w:val=""/>
      <w:lvlJc w:val="left"/>
      <w:pPr>
        <w:ind w:left="1004" w:hanging="360"/>
      </w:pPr>
      <w:rPr>
        <w:rFonts w:ascii="Symbol" w:hAnsi="Symbol" w:hint="default"/>
        <w:color w:val="auto"/>
        <w:sz w:val="20"/>
        <w:szCs w:val="20"/>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3" w15:restartNumberingAfterBreak="0">
    <w:nsid w:val="6089212F"/>
    <w:multiLevelType w:val="hybridMultilevel"/>
    <w:tmpl w:val="9E5820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67D7610E"/>
    <w:multiLevelType w:val="hybridMultilevel"/>
    <w:tmpl w:val="556ED4AA"/>
    <w:lvl w:ilvl="0" w:tplc="D2DE2048">
      <w:start w:val="1"/>
      <w:numFmt w:val="decimal"/>
      <w:pStyle w:val="Lijstnummering2VEA"/>
      <w:lvlText w:val="%1"/>
      <w:lvlJc w:val="left"/>
      <w:pPr>
        <w:ind w:left="1004"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130019" w:tentative="1">
      <w:start w:val="1"/>
      <w:numFmt w:val="lowerLetter"/>
      <w:lvlText w:val="%2."/>
      <w:lvlJc w:val="left"/>
      <w:pPr>
        <w:ind w:left="1724" w:hanging="360"/>
      </w:pPr>
    </w:lvl>
    <w:lvl w:ilvl="2" w:tplc="0813001B" w:tentative="1">
      <w:start w:val="1"/>
      <w:numFmt w:val="lowerRoman"/>
      <w:lvlText w:val="%3."/>
      <w:lvlJc w:val="right"/>
      <w:pPr>
        <w:ind w:left="2444" w:hanging="180"/>
      </w:pPr>
    </w:lvl>
    <w:lvl w:ilvl="3" w:tplc="0813000F" w:tentative="1">
      <w:start w:val="1"/>
      <w:numFmt w:val="decimal"/>
      <w:lvlText w:val="%4."/>
      <w:lvlJc w:val="left"/>
      <w:pPr>
        <w:ind w:left="3164" w:hanging="360"/>
      </w:pPr>
    </w:lvl>
    <w:lvl w:ilvl="4" w:tplc="08130019" w:tentative="1">
      <w:start w:val="1"/>
      <w:numFmt w:val="lowerLetter"/>
      <w:lvlText w:val="%5."/>
      <w:lvlJc w:val="left"/>
      <w:pPr>
        <w:ind w:left="3884" w:hanging="360"/>
      </w:pPr>
    </w:lvl>
    <w:lvl w:ilvl="5" w:tplc="0813001B" w:tentative="1">
      <w:start w:val="1"/>
      <w:numFmt w:val="lowerRoman"/>
      <w:lvlText w:val="%6."/>
      <w:lvlJc w:val="right"/>
      <w:pPr>
        <w:ind w:left="4604" w:hanging="180"/>
      </w:pPr>
    </w:lvl>
    <w:lvl w:ilvl="6" w:tplc="0813000F" w:tentative="1">
      <w:start w:val="1"/>
      <w:numFmt w:val="decimal"/>
      <w:lvlText w:val="%7."/>
      <w:lvlJc w:val="left"/>
      <w:pPr>
        <w:ind w:left="5324" w:hanging="360"/>
      </w:pPr>
    </w:lvl>
    <w:lvl w:ilvl="7" w:tplc="08130019" w:tentative="1">
      <w:start w:val="1"/>
      <w:numFmt w:val="lowerLetter"/>
      <w:lvlText w:val="%8."/>
      <w:lvlJc w:val="left"/>
      <w:pPr>
        <w:ind w:left="6044" w:hanging="360"/>
      </w:pPr>
    </w:lvl>
    <w:lvl w:ilvl="8" w:tplc="0813001B" w:tentative="1">
      <w:start w:val="1"/>
      <w:numFmt w:val="lowerRoman"/>
      <w:lvlText w:val="%9."/>
      <w:lvlJc w:val="right"/>
      <w:pPr>
        <w:ind w:left="6764" w:hanging="180"/>
      </w:pPr>
    </w:lvl>
  </w:abstractNum>
  <w:abstractNum w:abstractNumId="15" w15:restartNumberingAfterBreak="0">
    <w:nsid w:val="6E1F6FED"/>
    <w:multiLevelType w:val="hybridMultilevel"/>
    <w:tmpl w:val="36A0E5B6"/>
    <w:lvl w:ilvl="0" w:tplc="702CD960">
      <w:start w:val="1"/>
      <w:numFmt w:val="decimal"/>
      <w:pStyle w:val="LijstnummeringVEA"/>
      <w:lvlText w:val="%1"/>
      <w:lvlJc w:val="left"/>
      <w:pPr>
        <w:ind w:left="720" w:hanging="360"/>
      </w:pPr>
      <w:rPr>
        <w:rFonts w:hint="default"/>
      </w:rPr>
    </w:lvl>
    <w:lvl w:ilvl="1" w:tplc="AD0049C4">
      <w:start w:val="1"/>
      <w:numFmt w:val="decimal"/>
      <w:lvlText w:val="%2"/>
      <w:lvlJc w:val="left"/>
      <w:pPr>
        <w:ind w:left="1440" w:hanging="360"/>
      </w:pPr>
      <w:rPr>
        <w:rFonts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6EAA4CC9"/>
    <w:multiLevelType w:val="hybridMultilevel"/>
    <w:tmpl w:val="AB2E964E"/>
    <w:lvl w:ilvl="0" w:tplc="A6D6FA62">
      <w:start w:val="1"/>
      <w:numFmt w:val="bullet"/>
      <w:pStyle w:val="Lijstopsomteken3"/>
      <w:lvlText w:val=""/>
      <w:lvlJc w:val="left"/>
      <w:pPr>
        <w:ind w:left="927"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17" w15:restartNumberingAfterBreak="0">
    <w:nsid w:val="6F6E3011"/>
    <w:multiLevelType w:val="hybridMultilevel"/>
    <w:tmpl w:val="4E3A65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0B472DD"/>
    <w:multiLevelType w:val="multilevel"/>
    <w:tmpl w:val="D9DA1348"/>
    <w:lvl w:ilvl="0">
      <w:start w:val="1"/>
      <w:numFmt w:val="decimal"/>
      <w:pStyle w:val="Kop1"/>
      <w:lvlText w:val="%1"/>
      <w:lvlJc w:val="left"/>
      <w:pPr>
        <w:ind w:left="360" w:hanging="360"/>
      </w:pPr>
      <w:rPr>
        <w:rFonts w:ascii="Calibri" w:hAnsi="Calibri" w:hint="default"/>
        <w:b/>
        <w:i w:val="0"/>
        <w:sz w:val="24"/>
        <w:u w:val="none"/>
      </w:rPr>
    </w:lvl>
    <w:lvl w:ilvl="1">
      <w:start w:val="1"/>
      <w:numFmt w:val="decimal"/>
      <w:pStyle w:val="Kop2"/>
      <w:lvlText w:val="%1.%2"/>
      <w:lvlJc w:val="left"/>
      <w:pPr>
        <w:ind w:left="576" w:hanging="576"/>
      </w:pPr>
    </w:lvl>
    <w:lvl w:ilvl="2">
      <w:start w:val="1"/>
      <w:numFmt w:val="decimal"/>
      <w:pStyle w:val="Kop3"/>
      <w:lvlText w:val="%1.%2.%3"/>
      <w:lvlJc w:val="left"/>
      <w:pPr>
        <w:ind w:left="862"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9" w15:restartNumberingAfterBreak="0">
    <w:nsid w:val="7177456D"/>
    <w:multiLevelType w:val="hybridMultilevel"/>
    <w:tmpl w:val="0682F20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371543257">
    <w:abstractNumId w:val="16"/>
  </w:num>
  <w:num w:numId="2" w16cid:durableId="1283196663">
    <w:abstractNumId w:val="4"/>
  </w:num>
  <w:num w:numId="3" w16cid:durableId="720710078">
    <w:abstractNumId w:val="1"/>
  </w:num>
  <w:num w:numId="4" w16cid:durableId="756370318">
    <w:abstractNumId w:val="10"/>
  </w:num>
  <w:num w:numId="5" w16cid:durableId="1461150372">
    <w:abstractNumId w:val="5"/>
  </w:num>
  <w:num w:numId="6" w16cid:durableId="949580577">
    <w:abstractNumId w:val="3"/>
  </w:num>
  <w:num w:numId="7" w16cid:durableId="183325072">
    <w:abstractNumId w:val="8"/>
  </w:num>
  <w:num w:numId="8" w16cid:durableId="1910846398">
    <w:abstractNumId w:val="11"/>
  </w:num>
  <w:num w:numId="9" w16cid:durableId="319120723">
    <w:abstractNumId w:val="15"/>
  </w:num>
  <w:num w:numId="10" w16cid:durableId="595867445">
    <w:abstractNumId w:val="14"/>
  </w:num>
  <w:num w:numId="11" w16cid:durableId="137386720">
    <w:abstractNumId w:val="18"/>
  </w:num>
  <w:num w:numId="12" w16cid:durableId="2011180406">
    <w:abstractNumId w:val="2"/>
  </w:num>
  <w:num w:numId="13" w16cid:durableId="27147451">
    <w:abstractNumId w:val="12"/>
  </w:num>
  <w:num w:numId="14" w16cid:durableId="1978297674">
    <w:abstractNumId w:val="6"/>
  </w:num>
  <w:num w:numId="15" w16cid:durableId="548417484">
    <w:abstractNumId w:val="18"/>
  </w:num>
  <w:num w:numId="16" w16cid:durableId="1884247832">
    <w:abstractNumId w:val="17"/>
  </w:num>
  <w:num w:numId="17" w16cid:durableId="334501557">
    <w:abstractNumId w:val="13"/>
  </w:num>
  <w:num w:numId="18" w16cid:durableId="667103296">
    <w:abstractNumId w:val="9"/>
  </w:num>
  <w:num w:numId="19" w16cid:durableId="1841889769">
    <w:abstractNumId w:val="0"/>
  </w:num>
  <w:num w:numId="20" w16cid:durableId="1544054512">
    <w:abstractNumId w:val="7"/>
  </w:num>
  <w:num w:numId="21" w16cid:durableId="109906703">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ocumentProtection w:edit="forms"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A"/>
    <w:rsid w:val="000015BA"/>
    <w:rsid w:val="000061BD"/>
    <w:rsid w:val="00007EBA"/>
    <w:rsid w:val="0001132F"/>
    <w:rsid w:val="000159E6"/>
    <w:rsid w:val="00023222"/>
    <w:rsid w:val="00023D73"/>
    <w:rsid w:val="00026C68"/>
    <w:rsid w:val="000321ED"/>
    <w:rsid w:val="00047A5F"/>
    <w:rsid w:val="000713B7"/>
    <w:rsid w:val="00076ECC"/>
    <w:rsid w:val="00076F4D"/>
    <w:rsid w:val="000858A0"/>
    <w:rsid w:val="00087A86"/>
    <w:rsid w:val="0009244C"/>
    <w:rsid w:val="000A50B8"/>
    <w:rsid w:val="000A6669"/>
    <w:rsid w:val="000B173B"/>
    <w:rsid w:val="000B44F2"/>
    <w:rsid w:val="000C7364"/>
    <w:rsid w:val="000E3452"/>
    <w:rsid w:val="00100A6F"/>
    <w:rsid w:val="00103A6E"/>
    <w:rsid w:val="00122544"/>
    <w:rsid w:val="00130E07"/>
    <w:rsid w:val="00132A8B"/>
    <w:rsid w:val="00132D96"/>
    <w:rsid w:val="00141891"/>
    <w:rsid w:val="00145559"/>
    <w:rsid w:val="00154855"/>
    <w:rsid w:val="001630B5"/>
    <w:rsid w:val="0017216B"/>
    <w:rsid w:val="001833CA"/>
    <w:rsid w:val="00191937"/>
    <w:rsid w:val="00191C77"/>
    <w:rsid w:val="00192E6B"/>
    <w:rsid w:val="001A613B"/>
    <w:rsid w:val="001B14CC"/>
    <w:rsid w:val="001B64C2"/>
    <w:rsid w:val="001B67A5"/>
    <w:rsid w:val="001C60FE"/>
    <w:rsid w:val="001C7B44"/>
    <w:rsid w:val="001D25C0"/>
    <w:rsid w:val="001E21C7"/>
    <w:rsid w:val="001E2FD1"/>
    <w:rsid w:val="001E4466"/>
    <w:rsid w:val="001E5A1A"/>
    <w:rsid w:val="001F7D48"/>
    <w:rsid w:val="0020024E"/>
    <w:rsid w:val="002176BA"/>
    <w:rsid w:val="00223B73"/>
    <w:rsid w:val="002334A6"/>
    <w:rsid w:val="00234704"/>
    <w:rsid w:val="002669DA"/>
    <w:rsid w:val="00276670"/>
    <w:rsid w:val="00276860"/>
    <w:rsid w:val="00276D75"/>
    <w:rsid w:val="00281A9F"/>
    <w:rsid w:val="00291C4E"/>
    <w:rsid w:val="002A154E"/>
    <w:rsid w:val="002B09E4"/>
    <w:rsid w:val="002C3645"/>
    <w:rsid w:val="002C3743"/>
    <w:rsid w:val="002C79FE"/>
    <w:rsid w:val="002C7D55"/>
    <w:rsid w:val="002D0870"/>
    <w:rsid w:val="002D3BFA"/>
    <w:rsid w:val="002D3D1B"/>
    <w:rsid w:val="002E2A1D"/>
    <w:rsid w:val="00301EF2"/>
    <w:rsid w:val="00307AA3"/>
    <w:rsid w:val="00310DF7"/>
    <w:rsid w:val="00310FC4"/>
    <w:rsid w:val="003139E4"/>
    <w:rsid w:val="00323A91"/>
    <w:rsid w:val="003262F4"/>
    <w:rsid w:val="00331016"/>
    <w:rsid w:val="00331271"/>
    <w:rsid w:val="0034356C"/>
    <w:rsid w:val="00353BFE"/>
    <w:rsid w:val="00365BCD"/>
    <w:rsid w:val="00374EF5"/>
    <w:rsid w:val="003802FC"/>
    <w:rsid w:val="00381CB1"/>
    <w:rsid w:val="0039257A"/>
    <w:rsid w:val="003A1552"/>
    <w:rsid w:val="003A684B"/>
    <w:rsid w:val="003B3BD4"/>
    <w:rsid w:val="003B5872"/>
    <w:rsid w:val="003B73CB"/>
    <w:rsid w:val="003D2416"/>
    <w:rsid w:val="003D3ACF"/>
    <w:rsid w:val="003D5ECC"/>
    <w:rsid w:val="003D7DCE"/>
    <w:rsid w:val="003E23E8"/>
    <w:rsid w:val="003E3A3E"/>
    <w:rsid w:val="003E3AA6"/>
    <w:rsid w:val="00400A04"/>
    <w:rsid w:val="00417378"/>
    <w:rsid w:val="00422EAE"/>
    <w:rsid w:val="004236D2"/>
    <w:rsid w:val="00427E7A"/>
    <w:rsid w:val="004375B1"/>
    <w:rsid w:val="00440A7A"/>
    <w:rsid w:val="00441FE5"/>
    <w:rsid w:val="00453D50"/>
    <w:rsid w:val="00456C81"/>
    <w:rsid w:val="00476D1D"/>
    <w:rsid w:val="0048359B"/>
    <w:rsid w:val="00495168"/>
    <w:rsid w:val="004A126A"/>
    <w:rsid w:val="004A44DC"/>
    <w:rsid w:val="004A64F1"/>
    <w:rsid w:val="004B1BBE"/>
    <w:rsid w:val="004B5B27"/>
    <w:rsid w:val="004B6B73"/>
    <w:rsid w:val="004D57DE"/>
    <w:rsid w:val="004E7509"/>
    <w:rsid w:val="004F6734"/>
    <w:rsid w:val="0050516F"/>
    <w:rsid w:val="00536EC0"/>
    <w:rsid w:val="00545855"/>
    <w:rsid w:val="00547B7A"/>
    <w:rsid w:val="00550BA2"/>
    <w:rsid w:val="00552112"/>
    <w:rsid w:val="00570236"/>
    <w:rsid w:val="005715D9"/>
    <w:rsid w:val="00572DF1"/>
    <w:rsid w:val="00586A71"/>
    <w:rsid w:val="005A7C0A"/>
    <w:rsid w:val="005B0C72"/>
    <w:rsid w:val="005B2983"/>
    <w:rsid w:val="005E3D8B"/>
    <w:rsid w:val="005F31BF"/>
    <w:rsid w:val="00617E39"/>
    <w:rsid w:val="00626732"/>
    <w:rsid w:val="00630940"/>
    <w:rsid w:val="006347D6"/>
    <w:rsid w:val="00636449"/>
    <w:rsid w:val="0064061F"/>
    <w:rsid w:val="00643A8A"/>
    <w:rsid w:val="00650D25"/>
    <w:rsid w:val="006643E6"/>
    <w:rsid w:val="0066556D"/>
    <w:rsid w:val="00666267"/>
    <w:rsid w:val="00673CCC"/>
    <w:rsid w:val="006740DB"/>
    <w:rsid w:val="00681AA2"/>
    <w:rsid w:val="00682015"/>
    <w:rsid w:val="00683717"/>
    <w:rsid w:val="0069090F"/>
    <w:rsid w:val="00691756"/>
    <w:rsid w:val="0069185D"/>
    <w:rsid w:val="00693948"/>
    <w:rsid w:val="006952FC"/>
    <w:rsid w:val="00695557"/>
    <w:rsid w:val="00695A90"/>
    <w:rsid w:val="006A193B"/>
    <w:rsid w:val="006B1CA2"/>
    <w:rsid w:val="006B44A9"/>
    <w:rsid w:val="006C1B69"/>
    <w:rsid w:val="006C51C0"/>
    <w:rsid w:val="006E0D69"/>
    <w:rsid w:val="006E4ABD"/>
    <w:rsid w:val="006F02E2"/>
    <w:rsid w:val="00711A78"/>
    <w:rsid w:val="00717B41"/>
    <w:rsid w:val="007209FE"/>
    <w:rsid w:val="00721356"/>
    <w:rsid w:val="00731DDE"/>
    <w:rsid w:val="00733969"/>
    <w:rsid w:val="00733BEC"/>
    <w:rsid w:val="00736AA6"/>
    <w:rsid w:val="00737962"/>
    <w:rsid w:val="00753F0E"/>
    <w:rsid w:val="0075445B"/>
    <w:rsid w:val="0075605B"/>
    <w:rsid w:val="00760379"/>
    <w:rsid w:val="007736DC"/>
    <w:rsid w:val="00774D5F"/>
    <w:rsid w:val="00777179"/>
    <w:rsid w:val="00787989"/>
    <w:rsid w:val="007A0011"/>
    <w:rsid w:val="007A5336"/>
    <w:rsid w:val="007B05DA"/>
    <w:rsid w:val="007C38F2"/>
    <w:rsid w:val="007D7FD5"/>
    <w:rsid w:val="007E1A81"/>
    <w:rsid w:val="007E6CF8"/>
    <w:rsid w:val="007E6F09"/>
    <w:rsid w:val="007F1BCF"/>
    <w:rsid w:val="00804719"/>
    <w:rsid w:val="00810A00"/>
    <w:rsid w:val="00816B1F"/>
    <w:rsid w:val="00820AF3"/>
    <w:rsid w:val="0082264A"/>
    <w:rsid w:val="008277B2"/>
    <w:rsid w:val="008353C8"/>
    <w:rsid w:val="008360BF"/>
    <w:rsid w:val="00887CE4"/>
    <w:rsid w:val="008A1639"/>
    <w:rsid w:val="008A1B1C"/>
    <w:rsid w:val="008B11E1"/>
    <w:rsid w:val="008B3ABC"/>
    <w:rsid w:val="008B41E5"/>
    <w:rsid w:val="008C13C0"/>
    <w:rsid w:val="008C54DC"/>
    <w:rsid w:val="008C7A8F"/>
    <w:rsid w:val="008D7AA0"/>
    <w:rsid w:val="008E7DFC"/>
    <w:rsid w:val="009032B1"/>
    <w:rsid w:val="00903EDE"/>
    <w:rsid w:val="00912822"/>
    <w:rsid w:val="00927CC2"/>
    <w:rsid w:val="009344C1"/>
    <w:rsid w:val="0095490D"/>
    <w:rsid w:val="00977F8B"/>
    <w:rsid w:val="009A4AB7"/>
    <w:rsid w:val="009A51C1"/>
    <w:rsid w:val="009B50FA"/>
    <w:rsid w:val="009C39FD"/>
    <w:rsid w:val="009C5DAC"/>
    <w:rsid w:val="009E6D85"/>
    <w:rsid w:val="00A217B4"/>
    <w:rsid w:val="00A245DF"/>
    <w:rsid w:val="00A44EEB"/>
    <w:rsid w:val="00A51351"/>
    <w:rsid w:val="00A52DFB"/>
    <w:rsid w:val="00A53938"/>
    <w:rsid w:val="00A56E7F"/>
    <w:rsid w:val="00A5740D"/>
    <w:rsid w:val="00A579DA"/>
    <w:rsid w:val="00A614FF"/>
    <w:rsid w:val="00A64B27"/>
    <w:rsid w:val="00A65363"/>
    <w:rsid w:val="00A67869"/>
    <w:rsid w:val="00A7058A"/>
    <w:rsid w:val="00A72576"/>
    <w:rsid w:val="00A7561A"/>
    <w:rsid w:val="00A77559"/>
    <w:rsid w:val="00A81F20"/>
    <w:rsid w:val="00A86535"/>
    <w:rsid w:val="00A955F9"/>
    <w:rsid w:val="00AA4FA5"/>
    <w:rsid w:val="00AA587F"/>
    <w:rsid w:val="00AB4507"/>
    <w:rsid w:val="00AB7BBB"/>
    <w:rsid w:val="00AD059E"/>
    <w:rsid w:val="00AD6362"/>
    <w:rsid w:val="00AE2289"/>
    <w:rsid w:val="00AE4586"/>
    <w:rsid w:val="00AE5841"/>
    <w:rsid w:val="00AE7783"/>
    <w:rsid w:val="00B03544"/>
    <w:rsid w:val="00B15177"/>
    <w:rsid w:val="00B16E81"/>
    <w:rsid w:val="00B22089"/>
    <w:rsid w:val="00B35DA5"/>
    <w:rsid w:val="00B42008"/>
    <w:rsid w:val="00B4457E"/>
    <w:rsid w:val="00B50088"/>
    <w:rsid w:val="00B51973"/>
    <w:rsid w:val="00B56829"/>
    <w:rsid w:val="00B57719"/>
    <w:rsid w:val="00B577F7"/>
    <w:rsid w:val="00B703F3"/>
    <w:rsid w:val="00B72F99"/>
    <w:rsid w:val="00B82C1C"/>
    <w:rsid w:val="00B83A97"/>
    <w:rsid w:val="00B84455"/>
    <w:rsid w:val="00B84B55"/>
    <w:rsid w:val="00B91AEE"/>
    <w:rsid w:val="00BA0BCC"/>
    <w:rsid w:val="00BA35D5"/>
    <w:rsid w:val="00BA419E"/>
    <w:rsid w:val="00BB7D20"/>
    <w:rsid w:val="00BC015E"/>
    <w:rsid w:val="00BD05D1"/>
    <w:rsid w:val="00BF0946"/>
    <w:rsid w:val="00BF20BF"/>
    <w:rsid w:val="00BF4261"/>
    <w:rsid w:val="00C13AE4"/>
    <w:rsid w:val="00C1578D"/>
    <w:rsid w:val="00C17CD6"/>
    <w:rsid w:val="00C27404"/>
    <w:rsid w:val="00C3260B"/>
    <w:rsid w:val="00C34F41"/>
    <w:rsid w:val="00C57CBD"/>
    <w:rsid w:val="00C64A1B"/>
    <w:rsid w:val="00C66D01"/>
    <w:rsid w:val="00C93C35"/>
    <w:rsid w:val="00C93D64"/>
    <w:rsid w:val="00C94E6A"/>
    <w:rsid w:val="00C9586E"/>
    <w:rsid w:val="00C97D72"/>
    <w:rsid w:val="00CA2837"/>
    <w:rsid w:val="00CA4344"/>
    <w:rsid w:val="00CB0BD3"/>
    <w:rsid w:val="00CB15B5"/>
    <w:rsid w:val="00CC00EA"/>
    <w:rsid w:val="00CC22AA"/>
    <w:rsid w:val="00CC510A"/>
    <w:rsid w:val="00CC5717"/>
    <w:rsid w:val="00CE6F24"/>
    <w:rsid w:val="00D047CD"/>
    <w:rsid w:val="00D073B0"/>
    <w:rsid w:val="00D236CD"/>
    <w:rsid w:val="00D31C93"/>
    <w:rsid w:val="00D54B24"/>
    <w:rsid w:val="00D554A5"/>
    <w:rsid w:val="00D76311"/>
    <w:rsid w:val="00D81E8E"/>
    <w:rsid w:val="00D8447E"/>
    <w:rsid w:val="00DA13C3"/>
    <w:rsid w:val="00DA23F2"/>
    <w:rsid w:val="00DA6E83"/>
    <w:rsid w:val="00DA6F29"/>
    <w:rsid w:val="00DA79B0"/>
    <w:rsid w:val="00DB12FC"/>
    <w:rsid w:val="00DC2847"/>
    <w:rsid w:val="00DC714B"/>
    <w:rsid w:val="00DD41DB"/>
    <w:rsid w:val="00DF420A"/>
    <w:rsid w:val="00E05CAD"/>
    <w:rsid w:val="00E1334F"/>
    <w:rsid w:val="00E15087"/>
    <w:rsid w:val="00E203B6"/>
    <w:rsid w:val="00E408AD"/>
    <w:rsid w:val="00E4795A"/>
    <w:rsid w:val="00E56D48"/>
    <w:rsid w:val="00E8536F"/>
    <w:rsid w:val="00E94671"/>
    <w:rsid w:val="00EA5722"/>
    <w:rsid w:val="00EB338C"/>
    <w:rsid w:val="00EC0861"/>
    <w:rsid w:val="00ED0923"/>
    <w:rsid w:val="00ED1A66"/>
    <w:rsid w:val="00ED2E9A"/>
    <w:rsid w:val="00ED5357"/>
    <w:rsid w:val="00ED6198"/>
    <w:rsid w:val="00EE39B5"/>
    <w:rsid w:val="00EE58EF"/>
    <w:rsid w:val="00EF2E02"/>
    <w:rsid w:val="00EF45FB"/>
    <w:rsid w:val="00F01152"/>
    <w:rsid w:val="00F02F2E"/>
    <w:rsid w:val="00F30AA6"/>
    <w:rsid w:val="00F3144C"/>
    <w:rsid w:val="00F3434B"/>
    <w:rsid w:val="00F37AC7"/>
    <w:rsid w:val="00F47CDC"/>
    <w:rsid w:val="00F51F4D"/>
    <w:rsid w:val="00F539F6"/>
    <w:rsid w:val="00F61B1D"/>
    <w:rsid w:val="00F75DA1"/>
    <w:rsid w:val="00F81540"/>
    <w:rsid w:val="00F92DEC"/>
    <w:rsid w:val="00FA4B07"/>
    <w:rsid w:val="00FA5A4D"/>
    <w:rsid w:val="00FB4C89"/>
    <w:rsid w:val="00FE039D"/>
    <w:rsid w:val="00FE100D"/>
    <w:rsid w:val="00FE1201"/>
    <w:rsid w:val="00FE5BA4"/>
    <w:rsid w:val="00FF3684"/>
    <w:rsid w:val="1220AD76"/>
    <w:rsid w:val="77EF178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6E7CC"/>
  <w15:docId w15:val="{08F95334-EFE4-4448-89D4-21216DF7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4B07"/>
    <w:rPr>
      <w:rFonts w:ascii="Calibri" w:hAnsi="Calibri"/>
      <w:color w:val="1D1B11" w:themeColor="background2" w:themeShade="1A"/>
    </w:rPr>
  </w:style>
  <w:style w:type="paragraph" w:styleId="Kop1">
    <w:name w:val="heading 1"/>
    <w:basedOn w:val="Standaard"/>
    <w:next w:val="Standaard"/>
    <w:link w:val="Kop1Char"/>
    <w:uiPriority w:val="9"/>
    <w:qFormat/>
    <w:rsid w:val="00733969"/>
    <w:pPr>
      <w:keepNext/>
      <w:keepLines/>
      <w:numPr>
        <w:numId w:val="11"/>
      </w:numPr>
      <w:spacing w:before="200" w:after="20" w:line="432" w:lineRule="exact"/>
      <w:ind w:left="284" w:hanging="284"/>
      <w:contextualSpacing/>
      <w:outlineLvl w:val="0"/>
    </w:pPr>
    <w:rPr>
      <w:rFonts w:eastAsiaTheme="majorEastAsia" w:cstheme="majorBidi"/>
      <w:b/>
      <w:bCs/>
      <w:caps/>
      <w:color w:val="auto"/>
      <w:sz w:val="24"/>
      <w:szCs w:val="52"/>
      <w:u w:val="dotted"/>
    </w:rPr>
  </w:style>
  <w:style w:type="paragraph" w:styleId="Kop2">
    <w:name w:val="heading 2"/>
    <w:basedOn w:val="Standaard"/>
    <w:next w:val="Standaard"/>
    <w:link w:val="Kop2Char"/>
    <w:uiPriority w:val="9"/>
    <w:unhideWhenUsed/>
    <w:qFormat/>
    <w:rsid w:val="00733969"/>
    <w:pPr>
      <w:keepNext/>
      <w:keepLines/>
      <w:numPr>
        <w:ilvl w:val="1"/>
        <w:numId w:val="11"/>
      </w:numPr>
      <w:spacing w:before="200" w:after="20"/>
      <w:ind w:left="499" w:hanging="499"/>
      <w:contextualSpacing/>
      <w:outlineLvl w:val="1"/>
    </w:pPr>
    <w:rPr>
      <w:rFonts w:eastAsiaTheme="majorEastAsia" w:cstheme="majorBidi"/>
      <w:b/>
      <w:bCs/>
      <w:color w:val="000000"/>
      <w:sz w:val="24"/>
    </w:rPr>
  </w:style>
  <w:style w:type="paragraph" w:styleId="Kop3">
    <w:name w:val="heading 3"/>
    <w:basedOn w:val="Standaard"/>
    <w:next w:val="Standaard"/>
    <w:link w:val="Kop3Char"/>
    <w:uiPriority w:val="9"/>
    <w:unhideWhenUsed/>
    <w:qFormat/>
    <w:rsid w:val="00733969"/>
    <w:pPr>
      <w:numPr>
        <w:ilvl w:val="2"/>
        <w:numId w:val="11"/>
      </w:numPr>
      <w:spacing w:before="200" w:after="120" w:line="288" w:lineRule="exact"/>
      <w:ind w:left="641" w:hanging="641"/>
      <w:outlineLvl w:val="2"/>
    </w:pPr>
    <w:rPr>
      <w:rFonts w:eastAsiaTheme="majorEastAsia" w:cstheme="majorBidi"/>
      <w:bCs/>
      <w:color w:val="000000"/>
      <w:u w:val="single"/>
    </w:rPr>
  </w:style>
  <w:style w:type="paragraph" w:styleId="Kop4">
    <w:name w:val="heading 4"/>
    <w:basedOn w:val="Standaard"/>
    <w:next w:val="Standaard"/>
    <w:link w:val="Kop4Char"/>
    <w:uiPriority w:val="9"/>
    <w:unhideWhenUsed/>
    <w:qFormat/>
    <w:rsid w:val="00733969"/>
    <w:pPr>
      <w:keepNext/>
      <w:keepLines/>
      <w:numPr>
        <w:ilvl w:val="3"/>
        <w:numId w:val="11"/>
      </w:numPr>
      <w:spacing w:before="200" w:after="40"/>
      <w:ind w:left="782" w:hanging="782"/>
      <w:outlineLvl w:val="3"/>
    </w:pPr>
    <w:rPr>
      <w:rFonts w:eastAsiaTheme="majorEastAsia" w:cstheme="majorBidi"/>
      <w:bCs/>
      <w:iCs/>
      <w:color w:val="000000" w:themeColor="text1"/>
      <w:u w:val="dotted"/>
    </w:rPr>
  </w:style>
  <w:style w:type="paragraph" w:styleId="Kop5">
    <w:name w:val="heading 5"/>
    <w:basedOn w:val="Standaard"/>
    <w:next w:val="Standaard"/>
    <w:link w:val="Kop5Char"/>
    <w:uiPriority w:val="9"/>
    <w:unhideWhenUsed/>
    <w:qFormat/>
    <w:rsid w:val="00733969"/>
    <w:pPr>
      <w:keepNext/>
      <w:keepLines/>
      <w:numPr>
        <w:ilvl w:val="4"/>
        <w:numId w:val="11"/>
      </w:numPr>
      <w:spacing w:before="200"/>
      <w:ind w:left="924" w:hanging="924"/>
      <w:outlineLvl w:val="4"/>
    </w:pPr>
    <w:rPr>
      <w:rFonts w:eastAsiaTheme="majorEastAsia" w:cstheme="majorBidi"/>
      <w:color w:val="000000" w:themeColor="text1"/>
    </w:rPr>
  </w:style>
  <w:style w:type="paragraph" w:styleId="Kop6">
    <w:name w:val="heading 6"/>
    <w:basedOn w:val="Kop5"/>
    <w:next w:val="Standaard"/>
    <w:link w:val="Kop6Char"/>
    <w:autoRedefine/>
    <w:uiPriority w:val="9"/>
    <w:unhideWhenUsed/>
    <w:qFormat/>
    <w:rsid w:val="00E8536F"/>
    <w:pPr>
      <w:numPr>
        <w:ilvl w:val="5"/>
        <w:numId w:val="15"/>
      </w:numPr>
      <w:outlineLvl w:val="5"/>
    </w:pPr>
    <w:rPr>
      <w:b/>
      <w:iCs/>
    </w:rPr>
  </w:style>
  <w:style w:type="paragraph" w:styleId="Kop7">
    <w:name w:val="heading 7"/>
    <w:basedOn w:val="Kop6"/>
    <w:next w:val="Standaard"/>
    <w:link w:val="Kop7Char"/>
    <w:autoRedefine/>
    <w:uiPriority w:val="9"/>
    <w:unhideWhenUsed/>
    <w:qFormat/>
    <w:rsid w:val="009C5DAC"/>
    <w:pPr>
      <w:numPr>
        <w:ilvl w:val="6"/>
      </w:numPr>
      <w:outlineLvl w:val="6"/>
    </w:pPr>
    <w:rPr>
      <w:iCs w:val="0"/>
    </w:rPr>
  </w:style>
  <w:style w:type="paragraph" w:styleId="Kop8">
    <w:name w:val="heading 8"/>
    <w:basedOn w:val="Kop7"/>
    <w:next w:val="Standaard"/>
    <w:link w:val="Kop8Char"/>
    <w:autoRedefine/>
    <w:uiPriority w:val="9"/>
    <w:unhideWhenUsed/>
    <w:qFormat/>
    <w:rsid w:val="00E8536F"/>
    <w:pPr>
      <w:numPr>
        <w:ilvl w:val="7"/>
      </w:numPr>
      <w:outlineLvl w:val="7"/>
    </w:pPr>
    <w:rPr>
      <w:szCs w:val="20"/>
    </w:rPr>
  </w:style>
  <w:style w:type="paragraph" w:styleId="Kop9">
    <w:name w:val="heading 9"/>
    <w:basedOn w:val="Kop8"/>
    <w:next w:val="Standaard"/>
    <w:link w:val="Kop9Char"/>
    <w:uiPriority w:val="9"/>
    <w:unhideWhenUsed/>
    <w:rsid w:val="000C7364"/>
    <w:pPr>
      <w:numPr>
        <w:ilvl w:val="8"/>
      </w:numPr>
      <w:outlineLvl w:val="8"/>
    </w:pPr>
    <w:rPr>
      <w:iCs/>
      <w:color w:val="auto"/>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erenFooterpagina1">
    <w:name w:val="Header en Footer pagina 1"/>
    <w:basedOn w:val="Standaard"/>
    <w:link w:val="HeaderenFooterpagina1Char"/>
    <w:qFormat/>
    <w:rsid w:val="00495168"/>
    <w:pPr>
      <w:spacing w:line="280" w:lineRule="exact"/>
      <w:jc w:val="right"/>
    </w:pPr>
    <w:rPr>
      <w:color w:val="000000"/>
      <w:sz w:val="18"/>
    </w:rPr>
  </w:style>
  <w:style w:type="paragraph" w:customStyle="1" w:styleId="Streepjes">
    <w:name w:val="Streepjes"/>
    <w:basedOn w:val="Standaard"/>
    <w:qFormat/>
    <w:rsid w:val="00AD059E"/>
    <w:pPr>
      <w:spacing w:after="160" w:line="270" w:lineRule="exact"/>
    </w:pPr>
    <w:rPr>
      <w:rFonts w:cs="Calibri"/>
      <w:color w:val="000000"/>
      <w:sz w:val="16"/>
    </w:rPr>
  </w:style>
  <w:style w:type="paragraph" w:styleId="Titel">
    <w:name w:val="Title"/>
    <w:basedOn w:val="Standaard"/>
    <w:next w:val="Standaard"/>
    <w:link w:val="TitelChar"/>
    <w:uiPriority w:val="10"/>
    <w:qFormat/>
    <w:rsid w:val="005715D9"/>
    <w:pPr>
      <w:spacing w:before="200" w:after="240" w:line="400" w:lineRule="exact"/>
      <w:jc w:val="left"/>
    </w:pPr>
    <w:rPr>
      <w:rFonts w:eastAsiaTheme="majorEastAsia" w:cstheme="majorBidi"/>
      <w:b/>
      <w:spacing w:val="5"/>
      <w:sz w:val="32"/>
      <w:szCs w:val="56"/>
      <w:u w:val="single"/>
    </w:rPr>
  </w:style>
  <w:style w:type="character" w:customStyle="1" w:styleId="TitelChar">
    <w:name w:val="Titel Char"/>
    <w:basedOn w:val="Standaardalinea-lettertype"/>
    <w:link w:val="Titel"/>
    <w:uiPriority w:val="10"/>
    <w:rsid w:val="005715D9"/>
    <w:rPr>
      <w:rFonts w:ascii="Calibri" w:eastAsiaTheme="majorEastAsia" w:hAnsi="Calibri" w:cstheme="majorBidi"/>
      <w:b/>
      <w:color w:val="1D1B11" w:themeColor="background2" w:themeShade="1A"/>
      <w:spacing w:val="5"/>
      <w:sz w:val="32"/>
      <w:szCs w:val="56"/>
      <w:u w:val="single"/>
    </w:rPr>
  </w:style>
  <w:style w:type="paragraph" w:styleId="Ondertitel">
    <w:name w:val="Subtitle"/>
    <w:basedOn w:val="Standaard"/>
    <w:next w:val="Standaard"/>
    <w:link w:val="OndertitelChar"/>
    <w:uiPriority w:val="11"/>
    <w:qFormat/>
    <w:rsid w:val="001E2FD1"/>
    <w:pPr>
      <w:spacing w:after="400" w:line="600" w:lineRule="exact"/>
      <w:jc w:val="center"/>
    </w:pPr>
    <w:rPr>
      <w:color w:val="000000" w:themeColor="text1"/>
      <w:sz w:val="48"/>
      <w:szCs w:val="30"/>
    </w:rPr>
  </w:style>
  <w:style w:type="character" w:customStyle="1" w:styleId="OndertitelChar">
    <w:name w:val="Ondertitel Char"/>
    <w:basedOn w:val="Standaardalinea-lettertype"/>
    <w:link w:val="Ondertitel"/>
    <w:uiPriority w:val="11"/>
    <w:rsid w:val="001E2FD1"/>
    <w:rPr>
      <w:rFonts w:ascii="Calibri" w:hAnsi="Calibri"/>
      <w:color w:val="000000" w:themeColor="text1"/>
      <w:sz w:val="48"/>
      <w:szCs w:val="30"/>
    </w:rPr>
  </w:style>
  <w:style w:type="character" w:customStyle="1" w:styleId="Kop1Char">
    <w:name w:val="Kop 1 Char"/>
    <w:basedOn w:val="Standaardalinea-lettertype"/>
    <w:link w:val="Kop1"/>
    <w:uiPriority w:val="9"/>
    <w:rsid w:val="00733969"/>
    <w:rPr>
      <w:rFonts w:ascii="Calibri" w:eastAsiaTheme="majorEastAsia" w:hAnsi="Calibri" w:cstheme="majorBidi"/>
      <w:b/>
      <w:bCs/>
      <w:caps/>
      <w:sz w:val="24"/>
      <w:szCs w:val="52"/>
      <w:u w:val="dotted"/>
    </w:rPr>
  </w:style>
  <w:style w:type="paragraph" w:styleId="Kopvaninhoudsopgave">
    <w:name w:val="TOC Heading"/>
    <w:basedOn w:val="Standaard"/>
    <w:next w:val="Standaard"/>
    <w:uiPriority w:val="39"/>
    <w:unhideWhenUsed/>
    <w:qFormat/>
    <w:rsid w:val="00777179"/>
    <w:pPr>
      <w:spacing w:after="240"/>
      <w:jc w:val="left"/>
    </w:pPr>
    <w:rPr>
      <w:caps/>
      <w:color w:val="auto"/>
      <w:sz w:val="24"/>
      <w:szCs w:val="28"/>
    </w:rPr>
  </w:style>
  <w:style w:type="paragraph" w:styleId="Voettekst">
    <w:name w:val="footer"/>
    <w:basedOn w:val="Standaard"/>
    <w:link w:val="VoettekstChar"/>
    <w:uiPriority w:val="99"/>
    <w:unhideWhenUsed/>
    <w:qFormat/>
    <w:rsid w:val="00CC00EA"/>
    <w:pPr>
      <w:tabs>
        <w:tab w:val="center" w:pos="4513"/>
        <w:tab w:val="right" w:pos="9923"/>
      </w:tabs>
    </w:pPr>
    <w:rPr>
      <w:color w:val="000000"/>
      <w:sz w:val="18"/>
    </w:rPr>
  </w:style>
  <w:style w:type="character" w:customStyle="1" w:styleId="VoettekstChar">
    <w:name w:val="Voettekst Char"/>
    <w:basedOn w:val="Standaardalinea-lettertype"/>
    <w:link w:val="Voettekst"/>
    <w:uiPriority w:val="99"/>
    <w:rsid w:val="00CC00EA"/>
    <w:rPr>
      <w:rFonts w:ascii="Calibri" w:hAnsi="Calibri"/>
      <w:color w:val="000000"/>
      <w:sz w:val="18"/>
    </w:rPr>
  </w:style>
  <w:style w:type="character" w:customStyle="1" w:styleId="Kop2Char">
    <w:name w:val="Kop 2 Char"/>
    <w:basedOn w:val="Standaardalinea-lettertype"/>
    <w:link w:val="Kop2"/>
    <w:uiPriority w:val="9"/>
    <w:rsid w:val="00733969"/>
    <w:rPr>
      <w:rFonts w:ascii="Calibri" w:eastAsiaTheme="majorEastAsia" w:hAnsi="Calibri" w:cstheme="majorBidi"/>
      <w:b/>
      <w:bCs/>
      <w:color w:val="000000"/>
      <w:sz w:val="24"/>
    </w:rPr>
  </w:style>
  <w:style w:type="character" w:customStyle="1" w:styleId="Kop3Char">
    <w:name w:val="Kop 3 Char"/>
    <w:basedOn w:val="Standaardalinea-lettertype"/>
    <w:link w:val="Kop3"/>
    <w:uiPriority w:val="9"/>
    <w:rsid w:val="00733969"/>
    <w:rPr>
      <w:rFonts w:ascii="Calibri" w:eastAsiaTheme="majorEastAsia" w:hAnsi="Calibri" w:cstheme="majorBidi"/>
      <w:bCs/>
      <w:color w:val="000000"/>
      <w:u w:val="single"/>
    </w:rPr>
  </w:style>
  <w:style w:type="character" w:customStyle="1" w:styleId="Kop4Char">
    <w:name w:val="Kop 4 Char"/>
    <w:basedOn w:val="Standaardalinea-lettertype"/>
    <w:link w:val="Kop4"/>
    <w:uiPriority w:val="9"/>
    <w:rsid w:val="00733969"/>
    <w:rPr>
      <w:rFonts w:ascii="Calibri" w:eastAsiaTheme="majorEastAsia" w:hAnsi="Calibri" w:cstheme="majorBidi"/>
      <w:bCs/>
      <w:iCs/>
      <w:color w:val="000000" w:themeColor="text1"/>
      <w:u w:val="dotted"/>
    </w:rPr>
  </w:style>
  <w:style w:type="character" w:customStyle="1" w:styleId="Kop5Char">
    <w:name w:val="Kop 5 Char"/>
    <w:basedOn w:val="Standaardalinea-lettertype"/>
    <w:link w:val="Kop5"/>
    <w:uiPriority w:val="9"/>
    <w:rsid w:val="00733969"/>
    <w:rPr>
      <w:rFonts w:ascii="Calibri" w:eastAsiaTheme="majorEastAsia" w:hAnsi="Calibri" w:cstheme="majorBidi"/>
      <w:color w:val="000000" w:themeColor="text1"/>
    </w:rPr>
  </w:style>
  <w:style w:type="character" w:customStyle="1" w:styleId="Kop6Char">
    <w:name w:val="Kop 6 Char"/>
    <w:basedOn w:val="Standaardalinea-lettertype"/>
    <w:link w:val="Kop6"/>
    <w:uiPriority w:val="9"/>
    <w:rsid w:val="00E8536F"/>
    <w:rPr>
      <w:rFonts w:ascii="Calibri" w:eastAsiaTheme="majorEastAsia" w:hAnsi="Calibri" w:cstheme="majorBidi"/>
      <w:b/>
      <w:iCs/>
      <w:color w:val="000000" w:themeColor="text1"/>
    </w:rPr>
  </w:style>
  <w:style w:type="character" w:customStyle="1" w:styleId="Kop7Char">
    <w:name w:val="Kop 7 Char"/>
    <w:basedOn w:val="Standaardalinea-lettertype"/>
    <w:link w:val="Kop7"/>
    <w:uiPriority w:val="9"/>
    <w:rsid w:val="009C5DAC"/>
    <w:rPr>
      <w:rFonts w:ascii="Calibri" w:eastAsiaTheme="majorEastAsia" w:hAnsi="Calibri" w:cstheme="majorBidi"/>
      <w:b/>
      <w:color w:val="000000" w:themeColor="text1"/>
    </w:rPr>
  </w:style>
  <w:style w:type="paragraph" w:styleId="Lijstopsomteken">
    <w:name w:val="List Bullet"/>
    <w:basedOn w:val="Standaard"/>
    <w:uiPriority w:val="99"/>
    <w:unhideWhenUsed/>
    <w:qFormat/>
    <w:rsid w:val="00191C77"/>
    <w:pPr>
      <w:numPr>
        <w:numId w:val="12"/>
      </w:numPr>
      <w:ind w:left="357" w:hanging="357"/>
      <w:contextualSpacing/>
    </w:pPr>
  </w:style>
  <w:style w:type="paragraph" w:styleId="Lijstopsomteken2">
    <w:name w:val="List Bullet 2"/>
    <w:basedOn w:val="Standaard"/>
    <w:uiPriority w:val="99"/>
    <w:unhideWhenUsed/>
    <w:qFormat/>
    <w:rsid w:val="00191C77"/>
    <w:pPr>
      <w:numPr>
        <w:numId w:val="13"/>
      </w:numPr>
      <w:ind w:left="714" w:hanging="357"/>
      <w:contextualSpacing/>
    </w:pPr>
  </w:style>
  <w:style w:type="paragraph" w:styleId="Lijstopsomteken3">
    <w:name w:val="List Bullet 3"/>
    <w:basedOn w:val="Standaard"/>
    <w:uiPriority w:val="99"/>
    <w:unhideWhenUsed/>
    <w:qFormat/>
    <w:rsid w:val="00191C77"/>
    <w:pPr>
      <w:numPr>
        <w:numId w:val="1"/>
      </w:numPr>
      <w:ind w:left="1071" w:hanging="357"/>
    </w:pPr>
  </w:style>
  <w:style w:type="paragraph" w:styleId="Lijstopsomteken4">
    <w:name w:val="List Bullet 4"/>
    <w:basedOn w:val="Standaard"/>
    <w:uiPriority w:val="99"/>
    <w:unhideWhenUsed/>
    <w:qFormat/>
    <w:rsid w:val="00191C77"/>
    <w:pPr>
      <w:numPr>
        <w:numId w:val="2"/>
      </w:numPr>
      <w:ind w:left="1429" w:hanging="357"/>
    </w:pPr>
  </w:style>
  <w:style w:type="paragraph" w:styleId="Lijstopsomteken5">
    <w:name w:val="List Bullet 5"/>
    <w:basedOn w:val="Standaard"/>
    <w:uiPriority w:val="99"/>
    <w:unhideWhenUsed/>
    <w:qFormat/>
    <w:rsid w:val="00A44EEB"/>
    <w:pPr>
      <w:numPr>
        <w:numId w:val="3"/>
      </w:numPr>
      <w:ind w:left="1418" w:hanging="284"/>
      <w:jc w:val="left"/>
    </w:pPr>
  </w:style>
  <w:style w:type="paragraph" w:styleId="Voetnoottekst">
    <w:name w:val="footnote text"/>
    <w:basedOn w:val="Standaard"/>
    <w:link w:val="VoetnoottekstChar"/>
    <w:uiPriority w:val="99"/>
    <w:unhideWhenUsed/>
    <w:qFormat/>
    <w:rsid w:val="00FA4B07"/>
    <w:pPr>
      <w:ind w:left="142" w:hanging="142"/>
    </w:pPr>
    <w:rPr>
      <w:sz w:val="18"/>
      <w:szCs w:val="20"/>
    </w:rPr>
  </w:style>
  <w:style w:type="character" w:customStyle="1" w:styleId="VoetnoottekstChar">
    <w:name w:val="Voetnoottekst Char"/>
    <w:basedOn w:val="Standaardalinea-lettertype"/>
    <w:link w:val="Voetnoottekst"/>
    <w:uiPriority w:val="99"/>
    <w:rsid w:val="00FA4B07"/>
    <w:rPr>
      <w:rFonts w:ascii="Calibri" w:hAnsi="Calibri"/>
      <w:color w:val="1D1B11" w:themeColor="background2" w:themeShade="1A"/>
      <w:sz w:val="18"/>
      <w:szCs w:val="20"/>
    </w:rPr>
  </w:style>
  <w:style w:type="paragraph" w:styleId="Lijstnummering">
    <w:name w:val="List Number"/>
    <w:basedOn w:val="Lijstalinea"/>
    <w:uiPriority w:val="99"/>
    <w:unhideWhenUsed/>
    <w:qFormat/>
    <w:rsid w:val="00191C77"/>
    <w:pPr>
      <w:numPr>
        <w:numId w:val="4"/>
      </w:numPr>
      <w:tabs>
        <w:tab w:val="num" w:pos="360"/>
      </w:tabs>
      <w:ind w:left="357" w:hanging="357"/>
    </w:pPr>
  </w:style>
  <w:style w:type="paragraph" w:styleId="Lijstalinea">
    <w:name w:val="List Paragraph"/>
    <w:basedOn w:val="Standaard"/>
    <w:uiPriority w:val="34"/>
    <w:rsid w:val="00D81E8E"/>
    <w:pPr>
      <w:ind w:left="720"/>
    </w:pPr>
  </w:style>
  <w:style w:type="paragraph" w:styleId="Lijstnummering2">
    <w:name w:val="List Number 2"/>
    <w:basedOn w:val="Lijstalinea"/>
    <w:uiPriority w:val="99"/>
    <w:unhideWhenUsed/>
    <w:qFormat/>
    <w:rsid w:val="00191C77"/>
    <w:pPr>
      <w:numPr>
        <w:numId w:val="14"/>
      </w:numPr>
      <w:tabs>
        <w:tab w:val="num" w:pos="360"/>
      </w:tabs>
      <w:ind w:left="714" w:hanging="357"/>
    </w:pPr>
  </w:style>
  <w:style w:type="paragraph" w:styleId="Lijstnummering3">
    <w:name w:val="List Number 3"/>
    <w:basedOn w:val="Lijstalinea"/>
    <w:uiPriority w:val="99"/>
    <w:unhideWhenUsed/>
    <w:qFormat/>
    <w:rsid w:val="00191C77"/>
    <w:pPr>
      <w:numPr>
        <w:numId w:val="5"/>
      </w:numPr>
      <w:ind w:left="1071" w:hanging="357"/>
    </w:pPr>
  </w:style>
  <w:style w:type="paragraph" w:styleId="Lijstnummering4">
    <w:name w:val="List Number 4"/>
    <w:basedOn w:val="Lijstalinea"/>
    <w:uiPriority w:val="99"/>
    <w:unhideWhenUsed/>
    <w:qFormat/>
    <w:rsid w:val="00C1578D"/>
    <w:pPr>
      <w:numPr>
        <w:numId w:val="6"/>
      </w:numPr>
      <w:jc w:val="left"/>
    </w:pPr>
  </w:style>
  <w:style w:type="paragraph" w:styleId="Lijstnummering5">
    <w:name w:val="List Number 5"/>
    <w:basedOn w:val="Lijstalinea"/>
    <w:uiPriority w:val="99"/>
    <w:unhideWhenUsed/>
    <w:qFormat/>
    <w:rsid w:val="00A44EEB"/>
    <w:pPr>
      <w:numPr>
        <w:numId w:val="7"/>
      </w:numPr>
      <w:jc w:val="left"/>
    </w:pPr>
  </w:style>
  <w:style w:type="paragraph" w:customStyle="1" w:styleId="Tabelheader">
    <w:name w:val="Tabel header"/>
    <w:basedOn w:val="Standaard"/>
    <w:qFormat/>
    <w:rsid w:val="00D54B24"/>
    <w:pPr>
      <w:tabs>
        <w:tab w:val="left" w:pos="3686"/>
      </w:tabs>
      <w:ind w:left="57" w:right="57"/>
      <w:jc w:val="center"/>
    </w:pPr>
    <w:rPr>
      <w:bCs/>
      <w:color w:val="FFFFFF" w:themeColor="background1"/>
    </w:rPr>
  </w:style>
  <w:style w:type="paragraph" w:customStyle="1" w:styleId="Tabelheader2">
    <w:name w:val="Tabel header 2"/>
    <w:basedOn w:val="Standaard"/>
    <w:qFormat/>
    <w:rsid w:val="00D54B24"/>
    <w:pPr>
      <w:tabs>
        <w:tab w:val="left" w:pos="3686"/>
      </w:tabs>
      <w:spacing w:line="270" w:lineRule="exact"/>
      <w:ind w:left="57" w:right="57"/>
      <w:jc w:val="center"/>
    </w:pPr>
  </w:style>
  <w:style w:type="paragraph" w:customStyle="1" w:styleId="Tabelheader3">
    <w:name w:val="Tabel header 3"/>
    <w:basedOn w:val="Tabelheader2"/>
    <w:qFormat/>
    <w:rsid w:val="00D54B24"/>
    <w:pPr>
      <w:ind w:right="-170"/>
    </w:pPr>
    <w:rPr>
      <w:b/>
    </w:rPr>
  </w:style>
  <w:style w:type="paragraph" w:customStyle="1" w:styleId="Tabelinhoud">
    <w:name w:val="Tabel inhoud"/>
    <w:basedOn w:val="Standaard"/>
    <w:qFormat/>
    <w:rsid w:val="00D54B24"/>
    <w:pPr>
      <w:tabs>
        <w:tab w:val="left" w:pos="3686"/>
      </w:tabs>
      <w:spacing w:line="270" w:lineRule="exact"/>
      <w:ind w:left="57" w:right="57"/>
      <w:jc w:val="center"/>
    </w:pPr>
    <w:rPr>
      <w:bCs/>
      <w:szCs w:val="17"/>
    </w:rPr>
  </w:style>
  <w:style w:type="paragraph" w:customStyle="1" w:styleId="Tabelinhoud2">
    <w:name w:val="Tabel inhoud 2"/>
    <w:basedOn w:val="Tabelinhoud"/>
    <w:qFormat/>
    <w:rsid w:val="00D54B24"/>
    <w:pPr>
      <w:ind w:left="113" w:right="-170"/>
      <w:jc w:val="both"/>
    </w:pPr>
  </w:style>
  <w:style w:type="paragraph" w:customStyle="1" w:styleId="Tabelinhoud3">
    <w:name w:val="Tabel inhoud 3"/>
    <w:basedOn w:val="Tabelinhoud"/>
    <w:qFormat/>
    <w:rsid w:val="00D54B24"/>
    <w:pPr>
      <w:numPr>
        <w:numId w:val="8"/>
      </w:numPr>
      <w:ind w:left="284" w:right="-170" w:hanging="227"/>
      <w:jc w:val="left"/>
    </w:pPr>
  </w:style>
  <w:style w:type="paragraph" w:customStyle="1" w:styleId="Tabelinhoud4">
    <w:name w:val="Tabel inhoud 4"/>
    <w:basedOn w:val="Tabelinhoud2"/>
    <w:qFormat/>
    <w:rsid w:val="00D54B24"/>
    <w:pPr>
      <w:ind w:left="0"/>
      <w:jc w:val="right"/>
    </w:pPr>
  </w:style>
  <w:style w:type="paragraph" w:styleId="Bijschrift">
    <w:name w:val="caption"/>
    <w:basedOn w:val="Standaard"/>
    <w:next w:val="Standaard"/>
    <w:uiPriority w:val="35"/>
    <w:unhideWhenUsed/>
    <w:qFormat/>
    <w:rsid w:val="00154855"/>
    <w:pPr>
      <w:spacing w:before="120" w:after="200"/>
      <w:jc w:val="center"/>
    </w:pPr>
    <w:rPr>
      <w:bCs/>
      <w:color w:val="000000"/>
      <w:sz w:val="18"/>
      <w:szCs w:val="18"/>
    </w:rPr>
  </w:style>
  <w:style w:type="paragraph" w:styleId="Inhopg1">
    <w:name w:val="toc 1"/>
    <w:basedOn w:val="Standaard"/>
    <w:next w:val="Standaard"/>
    <w:autoRedefine/>
    <w:uiPriority w:val="39"/>
    <w:unhideWhenUsed/>
    <w:qFormat/>
    <w:rsid w:val="00B03544"/>
    <w:pPr>
      <w:tabs>
        <w:tab w:val="left" w:pos="709"/>
        <w:tab w:val="right" w:leader="dot" w:pos="9923"/>
      </w:tabs>
      <w:spacing w:before="200" w:after="200"/>
      <w:ind w:left="709" w:right="284" w:hanging="709"/>
    </w:pPr>
    <w:rPr>
      <w:smallCaps/>
      <w:noProof/>
      <w:color w:val="000000" w:themeColor="text1"/>
      <w:sz w:val="20"/>
    </w:rPr>
  </w:style>
  <w:style w:type="paragraph" w:styleId="Inhopg2">
    <w:name w:val="toc 2"/>
    <w:basedOn w:val="Standaard"/>
    <w:next w:val="Standaard"/>
    <w:autoRedefine/>
    <w:uiPriority w:val="39"/>
    <w:unhideWhenUsed/>
    <w:qFormat/>
    <w:rsid w:val="00B03544"/>
    <w:pPr>
      <w:tabs>
        <w:tab w:val="left" w:pos="709"/>
        <w:tab w:val="right" w:leader="dot" w:pos="9923"/>
      </w:tabs>
      <w:spacing w:before="120" w:after="120"/>
      <w:ind w:left="709" w:right="284" w:hanging="709"/>
    </w:pPr>
    <w:rPr>
      <w:noProof/>
      <w:color w:val="000000" w:themeColor="text1"/>
      <w:sz w:val="20"/>
    </w:rPr>
  </w:style>
  <w:style w:type="paragraph" w:styleId="Inhopg3">
    <w:name w:val="toc 3"/>
    <w:basedOn w:val="Standaard"/>
    <w:next w:val="Standaard"/>
    <w:autoRedefine/>
    <w:uiPriority w:val="39"/>
    <w:unhideWhenUsed/>
    <w:qFormat/>
    <w:rsid w:val="00B03544"/>
    <w:pPr>
      <w:tabs>
        <w:tab w:val="left" w:pos="709"/>
        <w:tab w:val="right" w:leader="dot" w:pos="9923"/>
      </w:tabs>
      <w:spacing w:before="120" w:after="120"/>
      <w:ind w:left="709" w:right="284" w:hanging="709"/>
    </w:pPr>
    <w:rPr>
      <w:noProof/>
      <w:color w:val="000000" w:themeColor="text1"/>
      <w:sz w:val="20"/>
    </w:rPr>
  </w:style>
  <w:style w:type="paragraph" w:styleId="Koptekst">
    <w:name w:val="header"/>
    <w:basedOn w:val="Standaard"/>
    <w:link w:val="KoptekstChar"/>
    <w:uiPriority w:val="99"/>
    <w:unhideWhenUsed/>
    <w:rsid w:val="000B173B"/>
    <w:pPr>
      <w:spacing w:before="60"/>
    </w:pPr>
    <w:rPr>
      <w:noProof/>
      <w:color w:val="auto"/>
      <w:sz w:val="32"/>
      <w:szCs w:val="32"/>
      <w:lang w:eastAsia="en-GB"/>
    </w:rPr>
  </w:style>
  <w:style w:type="character" w:customStyle="1" w:styleId="KoptekstChar">
    <w:name w:val="Koptekst Char"/>
    <w:basedOn w:val="Standaardalinea-lettertype"/>
    <w:link w:val="Koptekst"/>
    <w:uiPriority w:val="99"/>
    <w:rsid w:val="000B173B"/>
    <w:rPr>
      <w:rFonts w:ascii="Calibri" w:hAnsi="Calibri"/>
      <w:noProof/>
      <w:sz w:val="32"/>
      <w:szCs w:val="32"/>
      <w:lang w:eastAsia="en-GB"/>
    </w:rPr>
  </w:style>
  <w:style w:type="table" w:styleId="Tabelraster">
    <w:name w:val="Table Grid"/>
    <w:basedOn w:val="Standaardtabel"/>
    <w:uiPriority w:val="59"/>
    <w:rsid w:val="000B173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0B173B"/>
    <w:rPr>
      <w:vertAlign w:val="superscript"/>
    </w:rPr>
  </w:style>
  <w:style w:type="table" w:customStyle="1" w:styleId="Rastertabel41">
    <w:name w:val="Rastertabel 41"/>
    <w:basedOn w:val="Standaardtabel"/>
    <w:uiPriority w:val="49"/>
    <w:rsid w:val="000B173B"/>
    <w:pPr>
      <w:jc w:val="center"/>
    </w:pPr>
    <w:rPr>
      <w:rFonts w:ascii="Flanders Art Serif" w:hAnsi="Flanders Art Serif"/>
      <w:lang w:val="en-GB"/>
    </w:rPr>
    <w:tblPr>
      <w:tblStyleRowBandSize w:val="1"/>
      <w:tblStyleColBandSize w:val="1"/>
      <w:tblBorders>
        <w:bottom w:val="single" w:sz="4" w:space="0" w:color="666666" w:themeColor="text1" w:themeTint="99"/>
        <w:insideV w:val="single" w:sz="4" w:space="0" w:color="666666" w:themeColor="text1" w:themeTint="99"/>
      </w:tblBorders>
    </w:tblPr>
    <w:tcPr>
      <w:shd w:val="clear" w:color="auto" w:fill="auto"/>
      <w:vAlign w:val="center"/>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ntekst">
    <w:name w:val="Balloon Text"/>
    <w:basedOn w:val="Standaard"/>
    <w:link w:val="BallontekstChar"/>
    <w:uiPriority w:val="99"/>
    <w:semiHidden/>
    <w:unhideWhenUsed/>
    <w:rsid w:val="000B173B"/>
    <w:rPr>
      <w:rFonts w:ascii="Tahoma" w:hAnsi="Tahoma" w:cs="Tahoma"/>
      <w:sz w:val="16"/>
      <w:szCs w:val="16"/>
    </w:rPr>
  </w:style>
  <w:style w:type="character" w:customStyle="1" w:styleId="BallontekstChar">
    <w:name w:val="Ballontekst Char"/>
    <w:basedOn w:val="Standaardalinea-lettertype"/>
    <w:link w:val="Ballontekst"/>
    <w:uiPriority w:val="99"/>
    <w:semiHidden/>
    <w:rsid w:val="000B173B"/>
    <w:rPr>
      <w:rFonts w:ascii="Tahoma" w:hAnsi="Tahoma" w:cs="Tahoma"/>
      <w:color w:val="1D1B11" w:themeColor="background2" w:themeShade="1A"/>
      <w:sz w:val="16"/>
      <w:szCs w:val="16"/>
    </w:rPr>
  </w:style>
  <w:style w:type="character" w:customStyle="1" w:styleId="HeaderenFooterpagina1Char">
    <w:name w:val="Header en Footer pagina 1 Char"/>
    <w:basedOn w:val="Standaardalinea-lettertype"/>
    <w:link w:val="HeaderenFooterpagina1"/>
    <w:rsid w:val="00154855"/>
    <w:rPr>
      <w:rFonts w:ascii="Calibri" w:hAnsi="Calibri"/>
      <w:color w:val="000000"/>
      <w:sz w:val="18"/>
    </w:rPr>
  </w:style>
  <w:style w:type="paragraph" w:customStyle="1" w:styleId="Documenttype">
    <w:name w:val="Document type"/>
    <w:basedOn w:val="HeaderenFooterpagina1"/>
    <w:link w:val="DocumenttypeChar"/>
    <w:qFormat/>
    <w:rsid w:val="00023D73"/>
    <w:pPr>
      <w:tabs>
        <w:tab w:val="right" w:pos="9921"/>
      </w:tabs>
      <w:spacing w:after="360"/>
      <w:contextualSpacing/>
    </w:pPr>
    <w:rPr>
      <w:sz w:val="32"/>
    </w:rPr>
  </w:style>
  <w:style w:type="character" w:customStyle="1" w:styleId="DocumenttypeChar">
    <w:name w:val="Document type Char"/>
    <w:basedOn w:val="HeaderenFooterpagina1Char"/>
    <w:link w:val="Documenttype"/>
    <w:rsid w:val="00023D73"/>
    <w:rPr>
      <w:rFonts w:ascii="Calibri" w:hAnsi="Calibri"/>
      <w:color w:val="000000"/>
      <w:sz w:val="32"/>
    </w:rPr>
  </w:style>
  <w:style w:type="character" w:styleId="Hyperlink">
    <w:name w:val="Hyperlink"/>
    <w:basedOn w:val="Standaardalinea-lettertype"/>
    <w:uiPriority w:val="99"/>
    <w:unhideWhenUsed/>
    <w:rsid w:val="00C97D72"/>
    <w:rPr>
      <w:color w:val="0000FF" w:themeColor="hyperlink"/>
      <w:u w:val="single"/>
    </w:rPr>
  </w:style>
  <w:style w:type="paragraph" w:styleId="Inhopg4">
    <w:name w:val="toc 4"/>
    <w:basedOn w:val="Standaard"/>
    <w:next w:val="Standaard"/>
    <w:autoRedefine/>
    <w:uiPriority w:val="39"/>
    <w:unhideWhenUsed/>
    <w:rsid w:val="00B03544"/>
    <w:pPr>
      <w:tabs>
        <w:tab w:val="left" w:pos="709"/>
        <w:tab w:val="right" w:leader="dot" w:pos="9923"/>
      </w:tabs>
      <w:spacing w:before="120" w:after="120"/>
      <w:ind w:left="709" w:right="284" w:hanging="709"/>
    </w:pPr>
    <w:rPr>
      <w:sz w:val="20"/>
    </w:rPr>
  </w:style>
  <w:style w:type="paragraph" w:styleId="Inhopg5">
    <w:name w:val="toc 5"/>
    <w:basedOn w:val="Standaard"/>
    <w:next w:val="Standaard"/>
    <w:autoRedefine/>
    <w:uiPriority w:val="39"/>
    <w:unhideWhenUsed/>
    <w:rsid w:val="00C97D72"/>
    <w:pPr>
      <w:tabs>
        <w:tab w:val="left" w:pos="851"/>
        <w:tab w:val="right" w:leader="dot" w:pos="9061"/>
      </w:tabs>
      <w:spacing w:before="120" w:after="120"/>
    </w:pPr>
    <w:rPr>
      <w:sz w:val="20"/>
    </w:rPr>
  </w:style>
  <w:style w:type="paragraph" w:styleId="Inhopg6">
    <w:name w:val="toc 6"/>
    <w:basedOn w:val="Standaard"/>
    <w:next w:val="Standaard"/>
    <w:autoRedefine/>
    <w:uiPriority w:val="39"/>
    <w:unhideWhenUsed/>
    <w:rsid w:val="00C97D72"/>
    <w:pPr>
      <w:tabs>
        <w:tab w:val="left" w:pos="851"/>
        <w:tab w:val="right" w:leader="dot" w:pos="9061"/>
      </w:tabs>
      <w:spacing w:before="120" w:after="120"/>
    </w:pPr>
    <w:rPr>
      <w:sz w:val="20"/>
    </w:rPr>
  </w:style>
  <w:style w:type="paragraph" w:customStyle="1" w:styleId="Lijstnummering2VEA">
    <w:name w:val="Lijstnummering 2 VEA"/>
    <w:basedOn w:val="Lijstopsomteken2"/>
    <w:qFormat/>
    <w:rsid w:val="00007EBA"/>
    <w:pPr>
      <w:numPr>
        <w:numId w:val="10"/>
      </w:numPr>
    </w:pPr>
  </w:style>
  <w:style w:type="paragraph" w:customStyle="1" w:styleId="LijstnummeringVEA">
    <w:name w:val="Lijstnummering VEA"/>
    <w:basedOn w:val="Lijstopsomteken"/>
    <w:qFormat/>
    <w:rsid w:val="00007EBA"/>
    <w:pPr>
      <w:numPr>
        <w:numId w:val="9"/>
      </w:numPr>
    </w:pPr>
    <w:rPr>
      <w:color w:val="auto"/>
      <w:szCs w:val="20"/>
    </w:rPr>
  </w:style>
  <w:style w:type="paragraph" w:customStyle="1" w:styleId="Titeldocument">
    <w:name w:val="Titel document"/>
    <w:basedOn w:val="Standaard"/>
    <w:qFormat/>
    <w:rsid w:val="00733969"/>
    <w:pPr>
      <w:spacing w:before="600" w:after="240" w:line="400" w:lineRule="exact"/>
      <w:contextualSpacing/>
      <w:jc w:val="left"/>
    </w:pPr>
    <w:rPr>
      <w:b/>
      <w:color w:val="000000" w:themeColor="text1"/>
      <w:sz w:val="32"/>
    </w:rPr>
  </w:style>
  <w:style w:type="character" w:customStyle="1" w:styleId="Kop8Char">
    <w:name w:val="Kop 8 Char"/>
    <w:basedOn w:val="Standaardalinea-lettertype"/>
    <w:link w:val="Kop8"/>
    <w:uiPriority w:val="9"/>
    <w:rsid w:val="00E8536F"/>
    <w:rPr>
      <w:rFonts w:ascii="Calibri" w:eastAsiaTheme="majorEastAsia" w:hAnsi="Calibri" w:cstheme="majorBidi"/>
      <w:b/>
      <w:color w:val="000000" w:themeColor="text1"/>
      <w:szCs w:val="20"/>
    </w:rPr>
  </w:style>
  <w:style w:type="character" w:customStyle="1" w:styleId="Kop9Char">
    <w:name w:val="Kop 9 Char"/>
    <w:basedOn w:val="Standaardalinea-lettertype"/>
    <w:link w:val="Kop9"/>
    <w:uiPriority w:val="9"/>
    <w:rsid w:val="000C7364"/>
    <w:rPr>
      <w:rFonts w:ascii="Calibri" w:eastAsiaTheme="majorEastAsia" w:hAnsi="Calibri" w:cstheme="majorBidi"/>
      <w:b/>
      <w:iCs/>
      <w:szCs w:val="20"/>
    </w:rPr>
  </w:style>
  <w:style w:type="character" w:styleId="Tekstvantijdelijkeaanduiding">
    <w:name w:val="Placeholder Text"/>
    <w:basedOn w:val="Standaardalinea-lettertype"/>
    <w:uiPriority w:val="99"/>
    <w:semiHidden/>
    <w:rsid w:val="00FA4B07"/>
    <w:rPr>
      <w:color w:val="808080"/>
    </w:rPr>
  </w:style>
  <w:style w:type="table" w:customStyle="1" w:styleId="StijlVEKA">
    <w:name w:val="Stijl_VEKA"/>
    <w:basedOn w:val="Standaardtabel"/>
    <w:uiPriority w:val="99"/>
    <w:rsid w:val="00FA4B07"/>
    <w:pPr>
      <w:jc w:val="left"/>
    </w:pPr>
    <w:tblPr/>
  </w:style>
  <w:style w:type="paragraph" w:customStyle="1" w:styleId="Rijhoofd">
    <w:name w:val="Rijhoofd"/>
    <w:basedOn w:val="Tabelinhoud"/>
    <w:qFormat/>
    <w:rsid w:val="00FA4B07"/>
    <w:pPr>
      <w:tabs>
        <w:tab w:val="clear" w:pos="3686"/>
      </w:tabs>
      <w:ind w:left="113" w:right="0"/>
      <w:contextualSpacing/>
      <w:jc w:val="left"/>
    </w:pPr>
  </w:style>
  <w:style w:type="paragraph" w:customStyle="1" w:styleId="Tabelhoofd">
    <w:name w:val="Tabelhoofd"/>
    <w:basedOn w:val="Tabelheader"/>
    <w:qFormat/>
    <w:rsid w:val="00820AF3"/>
    <w:pPr>
      <w:tabs>
        <w:tab w:val="clear" w:pos="3686"/>
      </w:tabs>
      <w:ind w:left="0" w:right="0"/>
      <w:contextualSpacing/>
    </w:pPr>
    <w:rPr>
      <w:b/>
      <w:bCs w:val="0"/>
      <w:color w:val="000000" w:themeColor="text1"/>
      <w:lang w:val="en-GB"/>
    </w:rPr>
  </w:style>
  <w:style w:type="paragraph" w:customStyle="1" w:styleId="Tabelinhoudlinks">
    <w:name w:val="Tabelinhoud links"/>
    <w:qFormat/>
    <w:rsid w:val="00820AF3"/>
    <w:pPr>
      <w:jc w:val="left"/>
    </w:pPr>
    <w:rPr>
      <w:rFonts w:ascii="Calibri" w:hAnsi="Calibri"/>
      <w:bCs/>
      <w:color w:val="000000" w:themeColor="text1"/>
      <w:szCs w:val="17"/>
    </w:rPr>
  </w:style>
  <w:style w:type="paragraph" w:customStyle="1" w:styleId="Tabelinhoudmidden">
    <w:name w:val="Tabelinhoud midden"/>
    <w:qFormat/>
    <w:rsid w:val="00820AF3"/>
    <w:pPr>
      <w:jc w:val="center"/>
    </w:pPr>
    <w:rPr>
      <w:rFonts w:ascii="Calibri" w:hAnsi="Calibri"/>
      <w:bCs/>
      <w:color w:val="000000" w:themeColor="text1"/>
      <w:szCs w:val="17"/>
    </w:rPr>
  </w:style>
  <w:style w:type="paragraph" w:customStyle="1" w:styleId="Tabelinhoudrechts">
    <w:name w:val="Tabelinhoud rechts"/>
    <w:qFormat/>
    <w:rsid w:val="00820AF3"/>
    <w:pPr>
      <w:jc w:val="right"/>
    </w:pPr>
    <w:rPr>
      <w:rFonts w:ascii="Calibri" w:hAnsi="Calibri"/>
      <w:bCs/>
      <w:color w:val="000000" w:themeColor="text1"/>
      <w:szCs w:val="17"/>
    </w:rPr>
  </w:style>
  <w:style w:type="paragraph" w:customStyle="1" w:styleId="TableParagraph">
    <w:name w:val="Table Paragraph"/>
    <w:basedOn w:val="Standaard"/>
    <w:uiPriority w:val="1"/>
    <w:qFormat/>
    <w:rsid w:val="00291C4E"/>
    <w:pPr>
      <w:widowControl w:val="0"/>
      <w:autoSpaceDE w:val="0"/>
      <w:autoSpaceDN w:val="0"/>
      <w:ind w:left="107"/>
      <w:jc w:val="left"/>
    </w:pPr>
    <w:rPr>
      <w:rFonts w:eastAsia="Calibri" w:cs="Calibri"/>
      <w:color w:val="auto"/>
      <w:lang w:val="nl-NL"/>
    </w:rPr>
  </w:style>
  <w:style w:type="character" w:styleId="Onopgelostemelding">
    <w:name w:val="Unresolved Mention"/>
    <w:basedOn w:val="Standaardalinea-lettertype"/>
    <w:uiPriority w:val="99"/>
    <w:semiHidden/>
    <w:unhideWhenUsed/>
    <w:rsid w:val="00D04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vlaanderen.be/energieprestatiecertificaten-epc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vlaanderen.be/epc-voor-een-residentiele-eenheid/uitleg-bij-de-onderdelen-van-het-epc-residentiee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vlaanderen.be/epc-pedia/gebouwen-en-adressenregister/melding-indienen-over-het-gebouwenregister"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oningpas.vlaanderen.be/"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vlaanderen.be/energieprestatiecertificaten-epcs/klacht-over-een-epc"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vlaanderen.be/epc-voor-een-residentiele-eenheid/tips-om-na-te-gaan-of-uw-epc-correct-werd-opgemaakt"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vlaanderen.be/energieprestatiecertificaten-epcs/erkende-energiedeskundigen-voor-epc/plaatsbezoek-voor-epc-door-een-energiedeskundige-type-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mailto:veka@vlaanderen.be"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6.jp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eebropa\Documents\VEA\Huisstijl_VEKA\VEKA%20voorlopig\voorlopig-POLYVALENT-DOCUMENT-VEK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FDFCE13C664790916559D08E35DE3A"/>
        <w:category>
          <w:name w:val="Algemeen"/>
          <w:gallery w:val="placeholder"/>
        </w:category>
        <w:types>
          <w:type w:val="bbPlcHdr"/>
        </w:types>
        <w:behaviors>
          <w:behavior w:val="content"/>
        </w:behaviors>
        <w:guid w:val="{E3A1F4F5-E18C-4D4E-BD6B-E457CB31EF08}"/>
      </w:docPartPr>
      <w:docPartBody>
        <w:p w:rsidR="00071881" w:rsidRDefault="00CB0BD3">
          <w:r w:rsidRPr="002D4F9B">
            <w:rPr>
              <w:rStyle w:val="Tekstvantijdelijkeaanduiding"/>
            </w:rPr>
            <w:t>[Titel]</w:t>
          </w:r>
        </w:p>
      </w:docPartBody>
    </w:docPart>
    <w:docPart>
      <w:docPartPr>
        <w:name w:val="02A3649DD63F41D7BF23C1CDA6E884F7"/>
        <w:category>
          <w:name w:val="Algemeen"/>
          <w:gallery w:val="placeholder"/>
        </w:category>
        <w:types>
          <w:type w:val="bbPlcHdr"/>
        </w:types>
        <w:behaviors>
          <w:behavior w:val="content"/>
        </w:behaviors>
        <w:guid w:val="{C3C90395-D8CC-4C14-A278-87503287B316}"/>
      </w:docPartPr>
      <w:docPartBody>
        <w:p w:rsidR="00071881" w:rsidRDefault="00CB0BD3">
          <w:r w:rsidRPr="002D4F9B">
            <w:rPr>
              <w:rStyle w:val="Tekstvantijdelijkeaanduiding"/>
            </w:rPr>
            <w:t>[Publicatiedatum]</w:t>
          </w:r>
        </w:p>
      </w:docPartBody>
    </w:docPart>
    <w:docPart>
      <w:docPartPr>
        <w:name w:val="0984BA0FF7774928914A84BA4DC1DC5D"/>
        <w:category>
          <w:name w:val="Algemeen"/>
          <w:gallery w:val="placeholder"/>
        </w:category>
        <w:types>
          <w:type w:val="bbPlcHdr"/>
        </w:types>
        <w:behaviors>
          <w:behavior w:val="content"/>
        </w:behaviors>
        <w:guid w:val="{5DA76243-65EE-4706-9C6C-BDC6FDB20A43}"/>
      </w:docPartPr>
      <w:docPartBody>
        <w:p w:rsidR="00071881" w:rsidRDefault="00CB0BD3" w:rsidP="00CB0BD3">
          <w:pPr>
            <w:pStyle w:val="0984BA0FF7774928914A84BA4DC1DC5D"/>
          </w:pPr>
          <w:r w:rsidRPr="002D4F9B">
            <w:rPr>
              <w:rStyle w:val="Tekstvantijdelijkeaanduiding"/>
            </w:rPr>
            <w:t>[Publicatiedatum]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landers Art Serif">
    <w:altName w:val="Arial"/>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BD3"/>
    <w:rsid w:val="00003C42"/>
    <w:rsid w:val="00071881"/>
    <w:rsid w:val="00076F4D"/>
    <w:rsid w:val="00090F22"/>
    <w:rsid w:val="0009534A"/>
    <w:rsid w:val="00100A6F"/>
    <w:rsid w:val="001206E2"/>
    <w:rsid w:val="001C1C95"/>
    <w:rsid w:val="002334A6"/>
    <w:rsid w:val="002A154E"/>
    <w:rsid w:val="003F0EDE"/>
    <w:rsid w:val="00630940"/>
    <w:rsid w:val="0066505E"/>
    <w:rsid w:val="006D5A74"/>
    <w:rsid w:val="007C4754"/>
    <w:rsid w:val="007E5AA1"/>
    <w:rsid w:val="00895E08"/>
    <w:rsid w:val="008B41E5"/>
    <w:rsid w:val="008C38E0"/>
    <w:rsid w:val="008E7DFC"/>
    <w:rsid w:val="00A52DFB"/>
    <w:rsid w:val="00A86535"/>
    <w:rsid w:val="00BD36DA"/>
    <w:rsid w:val="00CB0BD3"/>
    <w:rsid w:val="00D073B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95E08"/>
    <w:rPr>
      <w:color w:val="808080"/>
    </w:rPr>
  </w:style>
  <w:style w:type="paragraph" w:customStyle="1" w:styleId="0984BA0FF7774928914A84BA4DC1DC5D">
    <w:name w:val="0984BA0FF7774928914A84BA4DC1DC5D"/>
    <w:rsid w:val="00CB0B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2025-06-24T00:00:00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94E83E86F72014F88BA27A4BE0044E1" ma:contentTypeVersion="52" ma:contentTypeDescription="Een nieuw document maken." ma:contentTypeScope="" ma:versionID="d1198db2bca197af112c38593f59baff">
  <xsd:schema xmlns:xsd="http://www.w3.org/2001/XMLSchema" xmlns:xs="http://www.w3.org/2001/XMLSchema" xmlns:p="http://schemas.microsoft.com/office/2006/metadata/properties" xmlns:ns2="7ad21fb6-db65-496d-9563-1fc591d57fff" xmlns:ns3="97d5ca20-6ba9-44e3-9f49-1e0ff57023c2" xmlns:ns4="9a9ec0f0-7796-43d0-ac1f-4c8c46ee0bd1" targetNamespace="http://schemas.microsoft.com/office/2006/metadata/properties" ma:root="true" ma:fieldsID="4c66a20ed4a6b1e4467b9154b3b4b0bb" ns2:_="" ns3:_="" ns4:_="">
    <xsd:import namespace="7ad21fb6-db65-496d-9563-1fc591d57fff"/>
    <xsd:import namespace="97d5ca20-6ba9-44e3-9f49-1e0ff57023c2"/>
    <xsd:import namespace="9a9ec0f0-7796-43d0-ac1f-4c8c46ee0bd1"/>
    <xsd:element name="properties">
      <xsd:complexType>
        <xsd:sequence>
          <xsd:element name="documentManagement">
            <xsd:complexType>
              <xsd:all>
                <xsd:element ref="ns2:PublishingStartDate" minOccurs="0"/>
                <xsd:element ref="ns2:PublishingExpirationDate" minOccurs="0"/>
                <xsd:element ref="ns3:_dlc_DocIdUrl" minOccurs="0"/>
                <xsd:element ref="ns3:gfbc9fa463924f638e13122842d4754a" minOccurs="0"/>
                <xsd:element ref="ns4:TaxCatchAll" minOccurs="0"/>
                <xsd:element ref="ns3:o64c163da4194d2da901314b913c9962" minOccurs="0"/>
                <xsd:element ref="ns3:e3cfbf68bf8e4c3fb04a16e909e95235" minOccurs="0"/>
                <xsd:element ref="ns3:b38264338ead45a28ac93e773acca502" minOccurs="0"/>
                <xsd:element ref="ns3:j8fa6b92914e4ae9b830c87969e146f2" minOccurs="0"/>
                <xsd:element ref="ns2:o25e847025f14036ae726f538deafa0a"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PersistId" minOccurs="0"/>
                <xsd:element ref="ns2:MediaServiceObjectDetectorVersions" minOccurs="0"/>
                <xsd:element ref="ns2:lcf76f155ced4ddcb4097134ff3c332f"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21fb6-db65-496d-9563-1fc591d57fff" elementFormDefault="qualified">
    <xsd:import namespace="http://schemas.microsoft.com/office/2006/documentManagement/types"/>
    <xsd:import namespace="http://schemas.microsoft.com/office/infopath/2007/PartnerControls"/>
    <xsd:element name="PublishingStartDate" ma:index="2" nillable="true" ma:displayName="Begindatum van de planning" ma:description="Geplande begindatum is een sitekolom die door de publicatiefunctie gemaakt wordt. Het wordt gebruikt om een specifieke datum en tijd op te geven waarop de pagina voor het eerst verschijnt voor sitebezoekers." ma:format="DateTime" ma:internalName="PublishingStartDate" ma:readOnly="false">
      <xsd:simpleType>
        <xsd:restriction base="dms:Unknown"/>
      </xsd:simpleType>
    </xsd:element>
    <xsd:element name="PublishingExpirationDate" ma:index="3" nillable="true" ma:displayName="Einddatum van de planning" ma:description="Geplande einddatum is een sitekolom die door de publicatiefunctie gemaakt wordt. Het wordt gebruikt om een specifieke datum en tijd op te geven waarop de pagina niet langer verschijnt voor sitebezoekers." ma:format="DateTime" ma:internalName="PublishingExpirationDate" ma:readOnly="false">
      <xsd:simpleType>
        <xsd:restriction base="dms:Unknown"/>
      </xsd:simpleType>
    </xsd:element>
    <xsd:element name="o25e847025f14036ae726f538deafa0a" ma:index="22" nillable="true" ma:displayName="VEA EE Domein_0" ma:hidden="true" ma:internalName="o25e847025f14036ae726f538deafa0a" ma:readOnly="false">
      <xsd:simpleType>
        <xsd:restriction base="dms:Note"/>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hidden="true" ma:internalName="MediaServiceAutoTag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Location" ma:index="28" nillable="true" ma:displayName="Location" ma:hidden="true" ma:internalName="MediaServiceLocatio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hidden="true" ma:internalName="MediaServiceKeyPoints" ma:readOnly="true">
      <xsd:simpleType>
        <xsd:restriction base="dms:Note"/>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lcf76f155ced4ddcb4097134ff3c332f" ma:index="38"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d5ca20-6ba9-44e3-9f49-1e0ff57023c2" elementFormDefault="qualified">
    <xsd:import namespace="http://schemas.microsoft.com/office/2006/documentManagement/types"/>
    <xsd:import namespace="http://schemas.microsoft.com/office/infopath/2007/PartnerControls"/>
    <xsd:element name="_dlc_DocIdUrl" ma:index="10" nillable="true" ma:displayName="Document-id" ma:description="Permanente koppeling naar dit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fbc9fa463924f638e13122842d4754a" ma:index="11" nillable="true" ma:taxonomy="true" ma:internalName="gfbc9fa463924f638e13122842d4754a" ma:taxonomyFieldName="Vea_x0020_EE_x0020_Thema" ma:displayName="Vea EE Thema" ma:indexed="true" ma:readOnly="false" ma:default="28;#REG ODV|3a73b9ae-85be-4631-93c7-717eccf548c2" ma:fieldId="{0fbc9fa4-6392-4f63-8e13-122842d4754a}" ma:sspId="49ca8161-7180-459b-a0ef-1a71cf6ffea5" ma:termSetId="128de591-5fd6-45f8-8056-fc0a3457f257" ma:anchorId="00000000-0000-0000-0000-000000000000" ma:open="true" ma:isKeyword="false">
      <xsd:complexType>
        <xsd:sequence>
          <xsd:element ref="pc:Terms" minOccurs="0" maxOccurs="1"/>
        </xsd:sequence>
      </xsd:complexType>
    </xsd:element>
    <xsd:element name="o64c163da4194d2da901314b913c9962" ma:index="14" nillable="true" ma:taxonomy="true" ma:internalName="o64c163da4194d2da901314b913c9962" ma:taxonomyFieldName="Vea_x0020_EE_x0020_Onderwerp" ma:displayName="Vea EE Onderwerp" ma:indexed="true" ma:readOnly="false" ma:default="29;#Premie|1920e743-8e4e-488d-8f25-6547c3b06dcb" ma:fieldId="{864c163d-a419-4d2d-a901-314b913c9962}" ma:sspId="49ca8161-7180-459b-a0ef-1a71cf6ffea5" ma:termSetId="dece1d14-593f-42be-8158-85c293aa78bc" ma:anchorId="00000000-0000-0000-0000-000000000000" ma:open="true" ma:isKeyword="false">
      <xsd:complexType>
        <xsd:sequence>
          <xsd:element ref="pc:Terms" minOccurs="0" maxOccurs="1"/>
        </xsd:sequence>
      </xsd:complexType>
    </xsd:element>
    <xsd:element name="e3cfbf68bf8e4c3fb04a16e909e95235" ma:index="16" nillable="true" ma:displayName="Vea EE Doctype_0" ma:hidden="true" ma:internalName="e3cfbf68bf8e4c3fb04a16e909e95235" ma:readOnly="false">
      <xsd:simpleType>
        <xsd:restriction base="dms:Note"/>
      </xsd:simpleType>
    </xsd:element>
    <xsd:element name="b38264338ead45a28ac93e773acca502" ma:index="18" ma:taxonomy="true" ma:internalName="b38264338ead45a28ac93e773acca502" ma:taxonomyFieldName="VeaTeam" ma:displayName="VeaTeam" ma:readOnly="false" ma:fieldId="{b3826433-8ead-45a2-8ac9-3e773acca502}" ma:taxonomyMulti="true" ma:sspId="49ca8161-7180-459b-a0ef-1a71cf6ffea5" ma:termSetId="709cf921-c272-4ce8-a11b-32bbe9e618cd" ma:anchorId="00000000-0000-0000-0000-000000000000" ma:open="false" ma:isKeyword="false">
      <xsd:complexType>
        <xsd:sequence>
          <xsd:element ref="pc:Terms" minOccurs="0" maxOccurs="1"/>
        </xsd:sequence>
      </xsd:complexType>
    </xsd:element>
    <xsd:element name="j8fa6b92914e4ae9b830c87969e146f2" ma:index="20" nillable="true" ma:taxonomy="true" ma:internalName="j8fa6b92914e4ae9b830c87969e146f2" ma:taxonomyFieldName="Jaar" ma:displayName="Jaar" ma:readOnly="false" ma:default="7;#2018|eb83efca-b29f-4cba-88a8-6ec0a2d2286d" ma:fieldId="{38fa6b92-914e-4ae9-b830-c87969e146f2}" ma:sspId="49ca8161-7180-459b-a0ef-1a71cf6ffea5" ma:termSetId="56034469-f09a-4b3e-ace5-fe4834071857" ma:anchorId="00000000-0000-0000-0000-000000000000" ma:open="true" ma:isKeyword="false">
      <xsd:complexType>
        <xsd:sequence>
          <xsd:element ref="pc:Terms" minOccurs="0" maxOccurs="1"/>
        </xsd:sequence>
      </xsd:complexType>
    </xsd:element>
    <xsd:element name="_dlc_DocId" ma:index="33" nillable="true" ma:displayName="Waarde van de document-id" ma:description="De waarde van de document-id die aan dit item is toegewezen." ma:hidden="true" ma:internalName="_dlc_DocId" ma:readOnly="false">
      <xsd:simpleType>
        <xsd:restriction base="dms:Text"/>
      </xsd:simpleType>
    </xsd:element>
    <xsd:element name="_dlc_DocIdPersistId" ma:index="35" nillable="true" ma:displayName="Id blijven behouden" ma:description="Id behouden tijdens toevoegen."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be0d63f-fc08-4f8e-a24b-25f58d353246}" ma:internalName="TaxCatchAll" ma:readOnly="false" ma:showField="CatchAllData" ma:web="97d5ca20-6ba9-44e3-9f49-1e0ff57023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TaxCatchAll xmlns="9a9ec0f0-7796-43d0-ac1f-4c8c46ee0bd1">
      <Value>6</Value>
      <Value>5</Value>
      <Value>11</Value>
      <Value>9</Value>
      <Value>77</Value>
    </TaxCatchAll>
    <_dlc_DocId xmlns="97d5ca20-6ba9-44e3-9f49-1e0ff57023c2">EY7AAUJVS2MU-1370782637-2116</_dlc_DocId>
    <_dlc_DocIdUrl xmlns="97d5ca20-6ba9-44e3-9f49-1e0ff57023c2">
      <Url>https://vlaamseoverheid.sharepoint.com/sites/vea-Project-RenovatieadviesEPCPlus/_layouts/15/DocIdRedir.aspx?ID=EY7AAUJVS2MU-1370782637-2116</Url>
      <Description>EY7AAUJVS2MU-1370782637-2116</Description>
    </_dlc_DocIdUrl>
    <o64c163da4194d2da901314b913c9962 xmlns="97d5ca20-6ba9-44e3-9f49-1e0ff57023c2">
      <Terms xmlns="http://schemas.microsoft.com/office/infopath/2007/PartnerControls">
        <TermInfo xmlns="http://schemas.microsoft.com/office/infopath/2007/PartnerControls">
          <TermName xmlns="http://schemas.microsoft.com/office/infopath/2007/PartnerControls">Handhaving</TermName>
          <TermId xmlns="http://schemas.microsoft.com/office/infopath/2007/PartnerControls">1e0d9ac4-ea2c-4da9-a7a7-0333187a8d76</TermId>
        </TermInfo>
      </Terms>
    </o64c163da4194d2da901314b913c9962>
    <o25e847025f14036ae726f538deafa0a xmlns="7ad21fb6-db65-496d-9563-1fc591d57fff">EPC|7f9e76a1-6a1e-400c-87b5-03ad9d9fe048</o25e847025f14036ae726f538deafa0a>
    <_dlc_DocIdPersistId xmlns="97d5ca20-6ba9-44e3-9f49-1e0ff57023c2" xsi:nil="true"/>
    <b38264338ead45a28ac93e773acca502 xmlns="97d5ca20-6ba9-44e3-9f49-1e0ff57023c2">
      <Terms xmlns="http://schemas.microsoft.com/office/infopath/2007/PartnerControls">
        <TermInfo xmlns="http://schemas.microsoft.com/office/infopath/2007/PartnerControls">
          <TermName xmlns="http://schemas.microsoft.com/office/infopath/2007/PartnerControls">EE Kwaliteit＆Onderst</TermName>
          <TermId xmlns="http://schemas.microsoft.com/office/infopath/2007/PartnerControls">a6a50517-f0b6-4ae1-bd2b-e705872b2bd0</TermId>
        </TermInfo>
      </Terms>
    </b38264338ead45a28ac93e773acca502>
    <j8fa6b92914e4ae9b830c87969e146f2 xmlns="97d5ca20-6ba9-44e3-9f49-1e0ff57023c2">
      <Terms xmlns="http://schemas.microsoft.com/office/infopath/2007/PartnerControls"/>
    </j8fa6b92914e4ae9b830c87969e146f2>
    <PublishingStartDate xmlns="7ad21fb6-db65-496d-9563-1fc591d57fff" xsi:nil="true"/>
    <e3cfbf68bf8e4c3fb04a16e909e95235 xmlns="97d5ca20-6ba9-44e3-9f49-1e0ff57023c2">Sjabloon|05442c7c-18ec-4cc4-9794-f38da88b62a4</e3cfbf68bf8e4c3fb04a16e909e95235>
    <PublishingExpirationDate xmlns="7ad21fb6-db65-496d-9563-1fc591d57fff" xsi:nil="true"/>
    <lcf76f155ced4ddcb4097134ff3c332f xmlns="7ad21fb6-db65-496d-9563-1fc591d57fff">
      <Terms xmlns="http://schemas.microsoft.com/office/infopath/2007/PartnerControls"/>
    </lcf76f155ced4ddcb4097134ff3c332f>
    <gfbc9fa463924f638e13122842d4754a xmlns="97d5ca20-6ba9-44e3-9f49-1e0ff57023c2">
      <Terms xmlns="http://schemas.microsoft.com/office/infopath/2007/PartnerControls">
        <TermInfo xmlns="http://schemas.microsoft.com/office/infopath/2007/PartnerControls">
          <TermName xmlns="http://schemas.microsoft.com/office/infopath/2007/PartnerControls">Gebouw</TermName>
          <TermId xmlns="http://schemas.microsoft.com/office/infopath/2007/PartnerControls">6033f9aa-57e8-41d1-a89c-5c72e361a4fe</TermId>
        </TermInfo>
      </Terms>
    </gfbc9fa463924f638e13122842d4754a>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89FC1C-FD6B-457F-ACDC-08A4FCA53679}">
  <ds:schemaRefs>
    <ds:schemaRef ds:uri="http://schemas.microsoft.com/sharepoint/v3/contenttype/forms"/>
  </ds:schemaRefs>
</ds:datastoreItem>
</file>

<file path=customXml/itemProps3.xml><?xml version="1.0" encoding="utf-8"?>
<ds:datastoreItem xmlns:ds="http://schemas.openxmlformats.org/officeDocument/2006/customXml" ds:itemID="{7EE679A1-1737-47A6-B7BE-A150657BDA8F}">
  <ds:schemaRefs>
    <ds:schemaRef ds:uri="http://schemas.microsoft.com/sharepoint/events"/>
  </ds:schemaRefs>
</ds:datastoreItem>
</file>

<file path=customXml/itemProps4.xml><?xml version="1.0" encoding="utf-8"?>
<ds:datastoreItem xmlns:ds="http://schemas.openxmlformats.org/officeDocument/2006/customXml" ds:itemID="{40FFEA92-4F38-4D7C-B6AA-B3661CE36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d21fb6-db65-496d-9563-1fc591d57fff"/>
    <ds:schemaRef ds:uri="97d5ca20-6ba9-44e3-9f49-1e0ff57023c2"/>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B25223-F58B-477F-BB86-BF44357A7FE4}">
  <ds:schemaRefs>
    <ds:schemaRef ds:uri="http://schemas.openxmlformats.org/officeDocument/2006/bibliography"/>
  </ds:schemaRefs>
</ds:datastoreItem>
</file>

<file path=customXml/itemProps6.xml><?xml version="1.0" encoding="utf-8"?>
<ds:datastoreItem xmlns:ds="http://schemas.openxmlformats.org/officeDocument/2006/customXml" ds:itemID="{CDE3EA4E-C9FF-415D-A9CE-ED5A47F35E94}">
  <ds:schemaRefs>
    <ds:schemaRef ds:uri="http://schemas.microsoft.com/office/2006/metadata/properties"/>
    <ds:schemaRef ds:uri="http://schemas.microsoft.com/office/infopath/2007/PartnerControls"/>
    <ds:schemaRef ds:uri="9a9ec0f0-7796-43d0-ac1f-4c8c46ee0bd1"/>
    <ds:schemaRef ds:uri="97d5ca20-6ba9-44e3-9f49-1e0ff57023c2"/>
    <ds:schemaRef ds:uri="7ad21fb6-db65-496d-9563-1fc591d57fff"/>
  </ds:schemaRefs>
</ds:datastoreItem>
</file>

<file path=docProps/app.xml><?xml version="1.0" encoding="utf-8"?>
<Properties xmlns="http://schemas.openxmlformats.org/officeDocument/2006/extended-properties" xmlns:vt="http://schemas.openxmlformats.org/officeDocument/2006/docPropsVTypes">
  <Template>voorlopig-POLYVALENT-DOCUMENT-VEKA</Template>
  <TotalTime>3</TotalTime>
  <Pages>1</Pages>
  <Words>2050</Words>
  <Characters>11275</Characters>
  <Application>Microsoft Office Word</Application>
  <DocSecurity>0</DocSecurity>
  <Lines>93</Lines>
  <Paragraphs>26</Paragraphs>
  <ScaleCrop>false</ScaleCrop>
  <Company>Vlaamse Overheid</Company>
  <LinksUpToDate>false</LinksUpToDate>
  <CharactersWithSpaces>13299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Aanstiplijst van te verzamelen documenten voor de opmaak van een EPC</dc:title>
  <dc:creator>Zeebroek Paul</dc:creator>
  <cp:lastModifiedBy>Christiaens Lise</cp:lastModifiedBy>
  <cp:revision>4</cp:revision>
  <cp:lastPrinted>2025-06-24T09:14:00Z</cp:lastPrinted>
  <dcterms:created xsi:type="dcterms:W3CDTF">2025-06-24T09:12:00Z</dcterms:created>
  <dcterms:modified xsi:type="dcterms:W3CDTF">2025-06-24T09:14:00Z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0x010100994E83E86F72014F88BA27A4BE0044E1</vt:lpwstr>
  </property>
  <property fmtid="{D5CDD505-2E9C-101B-9397-08002B2CF9AE}" pid="3" name="_dlc_DocIdItemGuid">
    <vt:lpwstr>6df7dc0a-6ec9-437c-91a1-d1d6e689dc3b</vt:lpwstr>
  </property>
  <property fmtid="{D5CDD505-2E9C-101B-9397-08002B2CF9AE}" pid="4" name="VEKA - Huisstijl - Sjabloontype">
    <vt:lpwstr>968;#Polyvalent document|3e937d0e-dcf6-4487-8087-829b3cb28c28</vt:lpwstr>
  </property>
  <property fmtid="{D5CDD505-2E9C-101B-9397-08002B2CF9AE}" pid="5" name="Huisstijl - scope">
    <vt:lpwstr>954;#VEKA|f58e36ef-da85-4ad2-ab84-ad72cd1808c7</vt:lpwstr>
  </property>
  <property fmtid="{D5CDD505-2E9C-101B-9397-08002B2CF9AE}" pid="6" name="Vea EE Onderwerp">
    <vt:lpwstr>77;#Handhaving|1e0d9ac4-ea2c-4da9-a7a7-0333187a8d76</vt:lpwstr>
  </property>
  <property fmtid="{D5CDD505-2E9C-101B-9397-08002B2CF9AE}" pid="7" name="Vea EE Thema">
    <vt:lpwstr>11;#Gebouw|6033f9aa-57e8-41d1-a89c-5c72e361a4fe</vt:lpwstr>
  </property>
  <property fmtid="{D5CDD505-2E9C-101B-9397-08002B2CF9AE}" pid="8" name="Jaar">
    <vt:lpwstr/>
  </property>
  <property fmtid="{D5CDD505-2E9C-101B-9397-08002B2CF9AE}" pid="9" name="MediaServiceImageTags">
    <vt:lpwstr/>
  </property>
  <property fmtid="{D5CDD505-2E9C-101B-9397-08002B2CF9AE}" pid="10" name="VEA EE Domein">
    <vt:lpwstr>5;#EPC|7f9e76a1-6a1e-400c-87b5-03ad9d9fe048</vt:lpwstr>
  </property>
  <property fmtid="{D5CDD505-2E9C-101B-9397-08002B2CF9AE}" pid="11" name="VeaTeam">
    <vt:lpwstr>6;#EE Kwaliteit＆Onderst|a6a50517-f0b6-4ae1-bd2b-e705872b2bd0</vt:lpwstr>
  </property>
  <property fmtid="{D5CDD505-2E9C-101B-9397-08002B2CF9AE}" pid="12" name="Vea_x0020_EE_x0020_Thema">
    <vt:lpwstr>11;#Gebouw|6033f9aa-57e8-41d1-a89c-5c72e361a4fe</vt:lpwstr>
  </property>
  <property fmtid="{D5CDD505-2E9C-101B-9397-08002B2CF9AE}" pid="13" name="Vea EE Doctype">
    <vt:lpwstr>9;#Sjabloon|05442c7c-18ec-4cc4-9794-f38da88b62a4</vt:lpwstr>
  </property>
  <property fmtid="{D5CDD505-2E9C-101B-9397-08002B2CF9AE}" pid="14" name="Vea_x0020_EE_x0020_Onderwerp">
    <vt:lpwstr>77;#Handhaving|1e0d9ac4-ea2c-4da9-a7a7-0333187a8d76</vt:lpwstr>
  </property>
  <property fmtid="{D5CDD505-2E9C-101B-9397-08002B2CF9AE}" pid="15" name="Vea_x0020_EE_x0020_Doctype">
    <vt:lpwstr>9;#Sjabloon|05442c7c-18ec-4cc4-9794-f38da88b62a4</vt:lpwstr>
  </property>
  <property fmtid="{D5CDD505-2E9C-101B-9397-08002B2CF9AE}" pid="16" name="VEA_x0020_EE_x0020_Domein">
    <vt:lpwstr>5;#EPC|7f9e76a1-6a1e-400c-87b5-03ad9d9fe048</vt:lpwstr>
  </property>
</Properties>
</file>